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63" w:rsidRDefault="00DC2263" w:rsidP="00DC2263">
      <w:pPr>
        <w:ind w:left="426"/>
        <w:rPr>
          <w:b/>
          <w:bCs/>
          <w:noProof/>
          <w:sz w:val="20"/>
          <w:szCs w:val="20"/>
        </w:rPr>
      </w:pPr>
    </w:p>
    <w:p w:rsidR="00DC2263" w:rsidRPr="00C922E6" w:rsidRDefault="00FE5564" w:rsidP="00DC2263">
      <w:pPr>
        <w:ind w:left="426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group id="Group 361" o:spid="_x0000_s1092" style="position:absolute;left:0;text-align:left;margin-left:-29.95pt;margin-top:3.8pt;width:148.5pt;height:59.25pt;z-index:251675648" coordorigin="1155,1170" coordsize="29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"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AutoShape 362" o:spid="_x0000_s1093" type="#_x0000_t11" style="position:absolute;left:1276;top:1315;width:2625;height: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3" o:spid="_x0000_s1094" type="#_x0000_t202" style="position:absolute;left:1666;top:1435;width:2070;height: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<v:textbox style="mso-next-textbox:#Text Box 363">
                <w:txbxContent>
                  <w:p w:rsidR="001F528E" w:rsidRDefault="001F528E" w:rsidP="00DC2263">
                    <w:pPr>
                      <w:rPr>
                        <w:b/>
                        <w:bCs/>
                        <w:sz w:val="40"/>
                      </w:rPr>
                    </w:pPr>
                    <w:r>
                      <w:rPr>
                        <w:b/>
                        <w:bCs/>
                        <w:sz w:val="40"/>
                      </w:rPr>
                      <w:t xml:space="preserve">   DCG</w:t>
                    </w:r>
                  </w:p>
                </w:txbxContent>
              </v:textbox>
            </v:shape>
            <v:shape id="Text Box 364" o:spid="_x0000_s1095" type="#_x0000_t202" style="position:absolute;left:1155;top:1170;width:510;height: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<v:textbox style="mso-next-textbox:#Text Box 364">
                <w:txbxContent>
                  <w:p w:rsidR="001F528E" w:rsidRDefault="001F528E" w:rsidP="00DC2263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●</w:t>
                    </w:r>
                  </w:p>
                </w:txbxContent>
              </v:textbox>
            </v:shape>
            <v:shape id="Text Box 365" o:spid="_x0000_s1096" type="#_x0000_t202" style="position:absolute;left:3600;top:1170;width:525;height:5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<v:textbox style="mso-next-textbox:#Text Box 365">
                <w:txbxContent>
                  <w:p w:rsidR="001F528E" w:rsidRDefault="001F528E" w:rsidP="00DC2263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●</w:t>
                    </w:r>
                  </w:p>
                </w:txbxContent>
              </v:textbox>
            </v:shape>
            <v:shape id="Text Box 366" o:spid="_x0000_s1097" type="#_x0000_t202" style="position:absolute;left:3600;top:1830;width:480;height: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<v:textbox style="mso-next-textbox:#Text Box 366">
                <w:txbxContent>
                  <w:p w:rsidR="001F528E" w:rsidRDefault="001F528E" w:rsidP="00DC2263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●</w:t>
                    </w:r>
                  </w:p>
                </w:txbxContent>
              </v:textbox>
            </v:shape>
            <v:shape id="Text Box 367" o:spid="_x0000_s1098" type="#_x0000_t202" style="position:absolute;left:1170;top:1845;width:495;height: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<v:textbox style="mso-next-textbox:#Text Box 367">
                <w:txbxContent>
                  <w:p w:rsidR="001F528E" w:rsidRDefault="001F528E" w:rsidP="00DC2263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●</w:t>
                    </w:r>
                  </w:p>
                </w:txbxContent>
              </v:textbox>
            </v:shape>
          </v:group>
        </w:pict>
      </w:r>
      <w:r w:rsidR="00DC2263">
        <w:rPr>
          <w:b/>
          <w:bCs/>
          <w:noProof/>
          <w:sz w:val="20"/>
          <w:szCs w:val="20"/>
        </w:rPr>
        <w:t>16</w:t>
      </w:r>
      <w:r w:rsidR="00DC2263" w:rsidRPr="00C922E6">
        <w:rPr>
          <w:b/>
          <w:bCs/>
          <w:noProof/>
          <w:sz w:val="20"/>
          <w:szCs w:val="20"/>
        </w:rPr>
        <w:t>10008</w:t>
      </w:r>
    </w:p>
    <w:p w:rsidR="00DC2263" w:rsidRPr="00C922E6" w:rsidRDefault="00DC2263" w:rsidP="00DC2263">
      <w:pPr>
        <w:pStyle w:val="Titre1"/>
        <w:rPr>
          <w:rFonts w:ascii="Times New Roman" w:hAnsi="Times New Roman"/>
        </w:rPr>
      </w:pPr>
    </w:p>
    <w:p w:rsidR="00DC2263" w:rsidRPr="00C922E6" w:rsidRDefault="00DC2263" w:rsidP="00DC2263">
      <w:pPr>
        <w:pStyle w:val="Titre1"/>
        <w:spacing w:before="0"/>
        <w:jc w:val="right"/>
        <w:rPr>
          <w:rFonts w:ascii="Times New Roman" w:hAnsi="Times New Roman"/>
        </w:rPr>
      </w:pPr>
    </w:p>
    <w:p w:rsidR="00DC2263" w:rsidRPr="00C922E6" w:rsidRDefault="00DC2263" w:rsidP="00DC2263">
      <w:pPr>
        <w:jc w:val="center"/>
        <w:rPr>
          <w:sz w:val="28"/>
          <w:szCs w:val="28"/>
        </w:rPr>
      </w:pPr>
    </w:p>
    <w:p w:rsidR="00DC2263" w:rsidRPr="00C922E6" w:rsidRDefault="00DC2263" w:rsidP="00DC2263">
      <w:pPr>
        <w:jc w:val="center"/>
        <w:rPr>
          <w:sz w:val="28"/>
          <w:szCs w:val="28"/>
        </w:rPr>
      </w:pPr>
    </w:p>
    <w:p w:rsidR="00DC2263" w:rsidRPr="00C922E6" w:rsidRDefault="00DC2263" w:rsidP="00DC2263">
      <w:pPr>
        <w:pStyle w:val="Titre1"/>
        <w:spacing w:before="0"/>
        <w:jc w:val="center"/>
        <w:rPr>
          <w:rFonts w:ascii="Times New Roman" w:hAnsi="Times New Roman"/>
          <w:sz w:val="48"/>
          <w:szCs w:val="48"/>
        </w:rPr>
      </w:pPr>
    </w:p>
    <w:p w:rsidR="00DC2263" w:rsidRPr="00C922E6" w:rsidRDefault="00DC2263" w:rsidP="00DC2263">
      <w:pPr>
        <w:jc w:val="center"/>
      </w:pPr>
    </w:p>
    <w:p w:rsidR="00DC2263" w:rsidRPr="00C922E6" w:rsidRDefault="00DC2263" w:rsidP="00DC2263">
      <w:pPr>
        <w:jc w:val="center"/>
      </w:pPr>
    </w:p>
    <w:p w:rsidR="00DC2263" w:rsidRPr="00C922E6" w:rsidRDefault="00DC2263" w:rsidP="00DC2263">
      <w:pPr>
        <w:jc w:val="center"/>
      </w:pPr>
    </w:p>
    <w:p w:rsidR="00DC2263" w:rsidRPr="00C922E6" w:rsidRDefault="00DC2263" w:rsidP="00DC2263">
      <w:pPr>
        <w:pStyle w:val="Titre"/>
        <w:rPr>
          <w:b/>
          <w:bCs/>
          <w:caps/>
          <w:sz w:val="52"/>
          <w:szCs w:val="52"/>
        </w:rPr>
      </w:pPr>
      <w:r>
        <w:rPr>
          <w:b/>
          <w:bCs/>
          <w:caps/>
          <w:sz w:val="52"/>
          <w:szCs w:val="52"/>
        </w:rPr>
        <w:t>SESSION 2016</w:t>
      </w:r>
    </w:p>
    <w:p w:rsidR="00DC2263" w:rsidRPr="00C922E6" w:rsidRDefault="00DC2263" w:rsidP="00DC2263">
      <w:pPr>
        <w:pStyle w:val="Titre"/>
        <w:rPr>
          <w:b/>
          <w:bCs/>
          <w:caps/>
          <w:sz w:val="52"/>
          <w:szCs w:val="52"/>
        </w:rPr>
      </w:pPr>
    </w:p>
    <w:p w:rsidR="00DC2263" w:rsidRPr="00C922E6" w:rsidRDefault="00DC2263" w:rsidP="00DC2263">
      <w:pPr>
        <w:pStyle w:val="Titre"/>
        <w:rPr>
          <w:b/>
          <w:bCs/>
          <w:caps/>
          <w:sz w:val="52"/>
          <w:szCs w:val="52"/>
        </w:rPr>
      </w:pPr>
    </w:p>
    <w:p w:rsidR="00DC2263" w:rsidRPr="00C922E6" w:rsidRDefault="00DC2263" w:rsidP="00DC2263">
      <w:pPr>
        <w:jc w:val="center"/>
        <w:rPr>
          <w:sz w:val="22"/>
        </w:rPr>
      </w:pPr>
    </w:p>
    <w:p w:rsidR="00DC2263" w:rsidRPr="00C922E6" w:rsidRDefault="00DC2263" w:rsidP="00DC2263">
      <w:pPr>
        <w:jc w:val="center"/>
        <w:rPr>
          <w:sz w:val="22"/>
        </w:rPr>
      </w:pPr>
    </w:p>
    <w:p w:rsidR="00DC2263" w:rsidRPr="00C922E6" w:rsidRDefault="00DC2263" w:rsidP="00DC2263">
      <w:pPr>
        <w:spacing w:line="259" w:lineRule="auto"/>
        <w:jc w:val="center"/>
        <w:rPr>
          <w:b/>
          <w:sz w:val="22"/>
        </w:rPr>
      </w:pPr>
    </w:p>
    <w:p w:rsidR="00DC2263" w:rsidRPr="00F7107F" w:rsidRDefault="00DC2263" w:rsidP="00DC2263">
      <w:pPr>
        <w:pStyle w:val="Titre3"/>
        <w:jc w:val="center"/>
        <w:rPr>
          <w:rFonts w:ascii="Times New Roman" w:hAnsi="Times New Roman" w:cs="Times New Roman"/>
          <w:sz w:val="52"/>
          <w:szCs w:val="52"/>
        </w:rPr>
      </w:pPr>
      <w:r w:rsidRPr="00F7107F">
        <w:rPr>
          <w:rFonts w:ascii="Times New Roman" w:hAnsi="Times New Roman" w:cs="Times New Roman"/>
          <w:sz w:val="52"/>
          <w:szCs w:val="52"/>
        </w:rPr>
        <w:t>UE 8 – SYSTÈME D’INFORMATION</w:t>
      </w:r>
    </w:p>
    <w:p w:rsidR="00DC2263" w:rsidRPr="00F7107F" w:rsidRDefault="00DC2263" w:rsidP="00DC2263">
      <w:pPr>
        <w:pStyle w:val="Titre3"/>
        <w:jc w:val="center"/>
        <w:rPr>
          <w:rFonts w:ascii="Times New Roman" w:hAnsi="Times New Roman" w:cs="Times New Roman"/>
          <w:sz w:val="52"/>
          <w:szCs w:val="52"/>
        </w:rPr>
      </w:pPr>
      <w:r w:rsidRPr="00F7107F">
        <w:rPr>
          <w:rFonts w:ascii="Times New Roman" w:hAnsi="Times New Roman" w:cs="Times New Roman"/>
          <w:sz w:val="52"/>
          <w:szCs w:val="52"/>
        </w:rPr>
        <w:t>DE GESTION</w:t>
      </w:r>
    </w:p>
    <w:p w:rsidR="00DC2263" w:rsidRPr="00C922E6" w:rsidRDefault="00DC2263" w:rsidP="00DC2263">
      <w:pPr>
        <w:jc w:val="center"/>
      </w:pPr>
    </w:p>
    <w:p w:rsidR="00DC2263" w:rsidRPr="00C922E6" w:rsidRDefault="00DC2263" w:rsidP="00DC2263">
      <w:pPr>
        <w:jc w:val="center"/>
      </w:pPr>
    </w:p>
    <w:p w:rsidR="00DC2263" w:rsidRPr="00C922E6" w:rsidRDefault="00DC2263" w:rsidP="00DC2263">
      <w:pPr>
        <w:jc w:val="center"/>
      </w:pPr>
    </w:p>
    <w:p w:rsidR="00DC2263" w:rsidRPr="00C922E6" w:rsidRDefault="00DC2263" w:rsidP="00DC2263">
      <w:pPr>
        <w:tabs>
          <w:tab w:val="left" w:pos="8340"/>
        </w:tabs>
        <w:spacing w:before="60"/>
        <w:jc w:val="center"/>
        <w:rPr>
          <w:b/>
          <w:sz w:val="36"/>
          <w:szCs w:val="36"/>
        </w:rPr>
      </w:pPr>
      <w:r w:rsidRPr="00C922E6">
        <w:rPr>
          <w:b/>
          <w:sz w:val="36"/>
          <w:szCs w:val="36"/>
        </w:rPr>
        <w:t>Durée de l’épreuve : 4 heures     -     Coefficient : 1,5</w:t>
      </w:r>
    </w:p>
    <w:p w:rsidR="00DC2263" w:rsidRPr="00C922E6" w:rsidRDefault="00DC2263" w:rsidP="00DC2263">
      <w:pPr>
        <w:tabs>
          <w:tab w:val="left" w:pos="8340"/>
        </w:tabs>
        <w:spacing w:before="60"/>
        <w:jc w:val="center"/>
        <w:rPr>
          <w:b/>
        </w:rPr>
      </w:pPr>
    </w:p>
    <w:p w:rsidR="00DC2263" w:rsidRPr="00C922E6" w:rsidRDefault="00DC2263" w:rsidP="00DC2263">
      <w:pPr>
        <w:tabs>
          <w:tab w:val="left" w:pos="8340"/>
        </w:tabs>
        <w:spacing w:before="60"/>
        <w:jc w:val="center"/>
        <w:rPr>
          <w:b/>
        </w:rPr>
      </w:pPr>
    </w:p>
    <w:p w:rsidR="00DC2263" w:rsidRPr="00C922E6" w:rsidRDefault="00DC2263" w:rsidP="00DC2263">
      <w:pPr>
        <w:tabs>
          <w:tab w:val="left" w:pos="8340"/>
        </w:tabs>
        <w:spacing w:before="60"/>
        <w:jc w:val="center"/>
        <w:rPr>
          <w:b/>
        </w:rPr>
      </w:pPr>
    </w:p>
    <w:p w:rsidR="00DC2263" w:rsidRPr="00C922E6" w:rsidRDefault="00DC2263" w:rsidP="00DC2263">
      <w:pPr>
        <w:tabs>
          <w:tab w:val="left" w:pos="8340"/>
        </w:tabs>
        <w:spacing w:before="60"/>
        <w:jc w:val="center"/>
        <w:rPr>
          <w:b/>
        </w:rPr>
      </w:pPr>
    </w:p>
    <w:p w:rsidR="00DC2263" w:rsidRPr="00C922E6" w:rsidRDefault="00DC2263" w:rsidP="00DC2263">
      <w:pPr>
        <w:tabs>
          <w:tab w:val="left" w:pos="8340"/>
        </w:tabs>
        <w:spacing w:before="60"/>
        <w:jc w:val="center"/>
        <w:rPr>
          <w:b/>
        </w:rPr>
      </w:pPr>
    </w:p>
    <w:p w:rsidR="00DC2263" w:rsidRPr="00C922E6" w:rsidRDefault="00DC2263" w:rsidP="00DC2263">
      <w:pPr>
        <w:tabs>
          <w:tab w:val="left" w:pos="8340"/>
        </w:tabs>
        <w:spacing w:before="60"/>
        <w:jc w:val="center"/>
        <w:rPr>
          <w:b/>
        </w:rPr>
      </w:pPr>
    </w:p>
    <w:p w:rsidR="00DC2263" w:rsidRPr="00C922E6" w:rsidRDefault="00DC2263" w:rsidP="00DC2263">
      <w:pPr>
        <w:tabs>
          <w:tab w:val="left" w:pos="8340"/>
        </w:tabs>
        <w:spacing w:before="60"/>
        <w:jc w:val="center"/>
        <w:rPr>
          <w:b/>
        </w:rPr>
      </w:pPr>
    </w:p>
    <w:p w:rsidR="00DC2263" w:rsidRPr="00C922E6" w:rsidRDefault="00DC2263" w:rsidP="00DC2263">
      <w:pPr>
        <w:tabs>
          <w:tab w:val="left" w:pos="8340"/>
        </w:tabs>
        <w:spacing w:before="60"/>
        <w:jc w:val="center"/>
        <w:rPr>
          <w:b/>
        </w:rPr>
      </w:pPr>
    </w:p>
    <w:p w:rsidR="00DC2263" w:rsidRPr="00C922E6" w:rsidRDefault="00DC2263" w:rsidP="00DC2263">
      <w:pPr>
        <w:tabs>
          <w:tab w:val="left" w:pos="8340"/>
        </w:tabs>
        <w:spacing w:before="60"/>
        <w:jc w:val="center"/>
        <w:rPr>
          <w:b/>
        </w:rPr>
      </w:pPr>
    </w:p>
    <w:p w:rsidR="00DC2263" w:rsidRPr="00C922E6" w:rsidRDefault="00DC2263" w:rsidP="00DC2263">
      <w:pPr>
        <w:tabs>
          <w:tab w:val="left" w:pos="8340"/>
        </w:tabs>
        <w:spacing w:before="60"/>
        <w:jc w:val="center"/>
        <w:rPr>
          <w:b/>
        </w:rPr>
      </w:pPr>
    </w:p>
    <w:p w:rsidR="00DC2263" w:rsidRPr="00C922E6" w:rsidRDefault="00DC2263" w:rsidP="00DC2263">
      <w:pPr>
        <w:tabs>
          <w:tab w:val="left" w:pos="8340"/>
        </w:tabs>
        <w:spacing w:before="60"/>
        <w:jc w:val="center"/>
        <w:rPr>
          <w:b/>
        </w:rPr>
      </w:pPr>
    </w:p>
    <w:p w:rsidR="00DC2263" w:rsidRPr="00C922E6" w:rsidRDefault="00DC2263" w:rsidP="00DC2263">
      <w:pPr>
        <w:tabs>
          <w:tab w:val="left" w:pos="8340"/>
        </w:tabs>
        <w:spacing w:before="60"/>
        <w:jc w:val="center"/>
        <w:rPr>
          <w:b/>
        </w:rPr>
      </w:pPr>
    </w:p>
    <w:p w:rsidR="00F207B5" w:rsidRPr="00B10873" w:rsidRDefault="00F207B5" w:rsidP="00F207B5"/>
    <w:p w:rsidR="00F207B5" w:rsidRPr="00B10873" w:rsidRDefault="00F207B5" w:rsidP="00F207B5">
      <w:pPr>
        <w:spacing w:after="200" w:line="276" w:lineRule="auto"/>
        <w:rPr>
          <w:b/>
          <w:bCs/>
          <w:caps/>
          <w:sz w:val="32"/>
          <w:szCs w:val="28"/>
        </w:rPr>
      </w:pPr>
      <w:r w:rsidRPr="00B10873">
        <w:rPr>
          <w:b/>
          <w:bCs/>
          <w:caps/>
          <w:sz w:val="32"/>
        </w:rPr>
        <w:br w:type="page"/>
      </w:r>
    </w:p>
    <w:p w:rsidR="00D55F94" w:rsidRPr="00B10873" w:rsidRDefault="00D55F94" w:rsidP="00D55F94">
      <w:pPr>
        <w:pStyle w:val="Titre"/>
        <w:rPr>
          <w:b/>
          <w:bCs/>
          <w:caps/>
          <w:noProof w:val="0"/>
          <w:sz w:val="32"/>
        </w:rPr>
      </w:pPr>
      <w:r w:rsidRPr="00B10873">
        <w:rPr>
          <w:b/>
          <w:bCs/>
          <w:caps/>
          <w:noProof w:val="0"/>
          <w:sz w:val="32"/>
        </w:rPr>
        <w:lastRenderedPageBreak/>
        <w:t>SESSION 2016</w:t>
      </w:r>
    </w:p>
    <w:p w:rsidR="00D55F94" w:rsidRPr="00B10873" w:rsidRDefault="00D55F94" w:rsidP="00D55F94">
      <w:pPr>
        <w:pStyle w:val="Titre3"/>
        <w:jc w:val="center"/>
        <w:rPr>
          <w:rFonts w:ascii="Times New Roman" w:hAnsi="Times New Roman" w:cs="Times New Roman"/>
          <w:sz w:val="32"/>
          <w:szCs w:val="32"/>
        </w:rPr>
      </w:pPr>
      <w:r w:rsidRPr="00B10873">
        <w:rPr>
          <w:rFonts w:ascii="Times New Roman" w:hAnsi="Times New Roman" w:cs="Times New Roman"/>
          <w:sz w:val="32"/>
          <w:szCs w:val="32"/>
        </w:rPr>
        <w:t>UE 8 – SYSTÈMES D’INFORMATION DE GESTION</w:t>
      </w:r>
    </w:p>
    <w:p w:rsidR="00D55F94" w:rsidRPr="00B10873" w:rsidRDefault="00D55F94" w:rsidP="00D55F94">
      <w:pPr>
        <w:pBdr>
          <w:bottom w:val="single" w:sz="6" w:space="1" w:color="auto"/>
        </w:pBdr>
        <w:tabs>
          <w:tab w:val="left" w:pos="8340"/>
        </w:tabs>
        <w:jc w:val="center"/>
        <w:rPr>
          <w:b/>
          <w:bCs/>
        </w:rPr>
      </w:pPr>
    </w:p>
    <w:p w:rsidR="00D55F94" w:rsidRPr="00B10873" w:rsidRDefault="00D55F94" w:rsidP="00D55F94">
      <w:pPr>
        <w:pBdr>
          <w:bottom w:val="single" w:sz="6" w:space="1" w:color="auto"/>
        </w:pBdr>
        <w:tabs>
          <w:tab w:val="left" w:pos="8340"/>
        </w:tabs>
        <w:jc w:val="center"/>
        <w:rPr>
          <w:b/>
          <w:bCs/>
        </w:rPr>
      </w:pPr>
      <w:r w:rsidRPr="00B10873">
        <w:rPr>
          <w:b/>
          <w:bCs/>
        </w:rPr>
        <w:t>Durée de l’épreuve : 4 heures     -     Coefficient : 1,5</w:t>
      </w:r>
    </w:p>
    <w:p w:rsidR="00D55F94" w:rsidRPr="00B10873" w:rsidRDefault="00D55F94" w:rsidP="00D55F94">
      <w:pPr>
        <w:pBdr>
          <w:bottom w:val="single" w:sz="6" w:space="1" w:color="auto"/>
        </w:pBdr>
        <w:tabs>
          <w:tab w:val="left" w:pos="8340"/>
        </w:tabs>
        <w:jc w:val="center"/>
        <w:rPr>
          <w:b/>
          <w:bCs/>
        </w:rPr>
      </w:pPr>
    </w:p>
    <w:p w:rsidR="00D55F94" w:rsidRPr="00B10873" w:rsidRDefault="00D55F94" w:rsidP="00D55F94">
      <w:pPr>
        <w:pBdr>
          <w:bottom w:val="single" w:sz="6" w:space="1" w:color="auto"/>
        </w:pBdr>
        <w:tabs>
          <w:tab w:val="left" w:pos="8340"/>
        </w:tabs>
        <w:jc w:val="center"/>
        <w:rPr>
          <w:b/>
          <w:bCs/>
        </w:rPr>
      </w:pPr>
    </w:p>
    <w:p w:rsidR="00D55F94" w:rsidRPr="00B10873" w:rsidRDefault="00D55F94" w:rsidP="00D55F94">
      <w:pPr>
        <w:pStyle w:val="Titre"/>
        <w:jc w:val="both"/>
        <w:rPr>
          <w:b/>
          <w:bCs/>
          <w:noProof w:val="0"/>
          <w:sz w:val="22"/>
          <w:szCs w:val="22"/>
        </w:rPr>
      </w:pPr>
      <w:r w:rsidRPr="00B10873">
        <w:rPr>
          <w:noProof w:val="0"/>
          <w:sz w:val="22"/>
          <w:szCs w:val="22"/>
        </w:rPr>
        <w:t xml:space="preserve">Aucun document ni aucun matériel ne sont autorisés. En conséquence, tout usage d'une calculatrice est </w:t>
      </w:r>
      <w:r w:rsidRPr="00B10873">
        <w:rPr>
          <w:b/>
          <w:bCs/>
          <w:noProof w:val="0"/>
          <w:sz w:val="22"/>
          <w:szCs w:val="22"/>
        </w:rPr>
        <w:t>INTERDIT</w:t>
      </w:r>
      <w:r w:rsidRPr="00B10873">
        <w:rPr>
          <w:noProof w:val="0"/>
          <w:sz w:val="22"/>
          <w:szCs w:val="22"/>
        </w:rPr>
        <w:t xml:space="preserve"> et constituerait une </w:t>
      </w:r>
      <w:r w:rsidRPr="00B10873">
        <w:rPr>
          <w:b/>
          <w:bCs/>
          <w:noProof w:val="0"/>
          <w:sz w:val="22"/>
          <w:szCs w:val="22"/>
        </w:rPr>
        <w:t>fraude.</w:t>
      </w:r>
    </w:p>
    <w:p w:rsidR="00D55F94" w:rsidRPr="00B10873" w:rsidRDefault="00D55F94" w:rsidP="00750B80">
      <w:pPr>
        <w:pStyle w:val="Pieddepage"/>
        <w:rPr>
          <w:b/>
          <w:bCs/>
          <w:sz w:val="22"/>
          <w:szCs w:val="22"/>
        </w:rPr>
      </w:pPr>
      <w:r w:rsidRPr="00B10873">
        <w:rPr>
          <w:sz w:val="22"/>
          <w:szCs w:val="22"/>
        </w:rPr>
        <w:t xml:space="preserve">Document remis au candidat : </w:t>
      </w:r>
      <w:r w:rsidRPr="00B10873">
        <w:rPr>
          <w:b/>
          <w:bCs/>
          <w:sz w:val="22"/>
          <w:szCs w:val="22"/>
        </w:rPr>
        <w:t xml:space="preserve">le sujet comporte </w:t>
      </w:r>
      <w:r w:rsidR="00FE5564" w:rsidRPr="00B10873">
        <w:rPr>
          <w:b/>
          <w:bCs/>
          <w:sz w:val="22"/>
          <w:szCs w:val="22"/>
        </w:rPr>
        <w:fldChar w:fldCharType="begin"/>
      </w:r>
      <w:r w:rsidR="00750B80" w:rsidRPr="00B10873">
        <w:rPr>
          <w:b/>
          <w:bCs/>
          <w:sz w:val="22"/>
          <w:szCs w:val="22"/>
        </w:rPr>
        <w:instrText>NUMPAGES</w:instrText>
      </w:r>
      <w:r w:rsidR="00FE5564" w:rsidRPr="00B10873">
        <w:rPr>
          <w:b/>
          <w:bCs/>
          <w:sz w:val="22"/>
          <w:szCs w:val="22"/>
        </w:rPr>
        <w:fldChar w:fldCharType="separate"/>
      </w:r>
      <w:r w:rsidR="009B77F7">
        <w:rPr>
          <w:b/>
          <w:bCs/>
          <w:noProof/>
          <w:sz w:val="22"/>
          <w:szCs w:val="22"/>
        </w:rPr>
        <w:t>14</w:t>
      </w:r>
      <w:r w:rsidR="00FE5564" w:rsidRPr="00B10873">
        <w:rPr>
          <w:b/>
          <w:bCs/>
          <w:sz w:val="22"/>
          <w:szCs w:val="22"/>
        </w:rPr>
        <w:fldChar w:fldCharType="end"/>
      </w:r>
      <w:r w:rsidR="00750B80" w:rsidRPr="00B10873">
        <w:rPr>
          <w:b/>
          <w:bCs/>
          <w:sz w:val="22"/>
          <w:szCs w:val="22"/>
        </w:rPr>
        <w:t xml:space="preserve"> </w:t>
      </w:r>
      <w:r w:rsidRPr="00B10873">
        <w:rPr>
          <w:b/>
          <w:bCs/>
          <w:sz w:val="22"/>
          <w:szCs w:val="22"/>
        </w:rPr>
        <w:t>pages numérotées de</w:t>
      </w:r>
      <w:r w:rsidR="0049242E" w:rsidRPr="00B10873">
        <w:rPr>
          <w:b/>
          <w:bCs/>
          <w:sz w:val="22"/>
          <w:szCs w:val="22"/>
        </w:rPr>
        <w:t xml:space="preserve"> </w:t>
      </w:r>
      <w:r w:rsidR="001A3D4C" w:rsidRPr="00B10873">
        <w:rPr>
          <w:b/>
          <w:bCs/>
          <w:sz w:val="22"/>
          <w:szCs w:val="22"/>
        </w:rPr>
        <w:t xml:space="preserve">1 à </w:t>
      </w:r>
      <w:r w:rsidR="00FE5564" w:rsidRPr="00B10873">
        <w:rPr>
          <w:b/>
          <w:bCs/>
          <w:sz w:val="22"/>
          <w:szCs w:val="22"/>
        </w:rPr>
        <w:fldChar w:fldCharType="begin"/>
      </w:r>
      <w:r w:rsidR="00750B80" w:rsidRPr="00B10873">
        <w:rPr>
          <w:b/>
          <w:bCs/>
          <w:sz w:val="22"/>
          <w:szCs w:val="22"/>
        </w:rPr>
        <w:instrText>NUMPAGES</w:instrText>
      </w:r>
      <w:r w:rsidR="00FE5564" w:rsidRPr="00B10873">
        <w:rPr>
          <w:b/>
          <w:bCs/>
          <w:sz w:val="22"/>
          <w:szCs w:val="22"/>
        </w:rPr>
        <w:fldChar w:fldCharType="separate"/>
      </w:r>
      <w:r w:rsidR="009B77F7">
        <w:rPr>
          <w:b/>
          <w:bCs/>
          <w:noProof/>
          <w:sz w:val="22"/>
          <w:szCs w:val="22"/>
        </w:rPr>
        <w:t>14</w:t>
      </w:r>
      <w:r w:rsidR="00FE5564" w:rsidRPr="00B10873">
        <w:rPr>
          <w:b/>
          <w:bCs/>
          <w:sz w:val="22"/>
          <w:szCs w:val="22"/>
        </w:rPr>
        <w:fldChar w:fldCharType="end"/>
      </w:r>
      <w:r w:rsidR="00A60784" w:rsidRPr="00B10873">
        <w:rPr>
          <w:b/>
          <w:bCs/>
          <w:sz w:val="22"/>
          <w:szCs w:val="22"/>
        </w:rPr>
        <w:t xml:space="preserve"> dont 2 annexes à rendre notées A et B</w:t>
      </w:r>
      <w:r w:rsidRPr="00B10873">
        <w:rPr>
          <w:b/>
          <w:bCs/>
          <w:sz w:val="22"/>
          <w:szCs w:val="22"/>
        </w:rPr>
        <w:t xml:space="preserve">. </w:t>
      </w:r>
    </w:p>
    <w:p w:rsidR="00D55F94" w:rsidRPr="00B10873" w:rsidRDefault="00D55F94" w:rsidP="00D55F94">
      <w:pPr>
        <w:pStyle w:val="Titre"/>
        <w:pBdr>
          <w:bottom w:val="single" w:sz="4" w:space="1" w:color="auto"/>
        </w:pBdr>
        <w:jc w:val="both"/>
        <w:rPr>
          <w:b/>
          <w:noProof w:val="0"/>
          <w:sz w:val="22"/>
          <w:szCs w:val="22"/>
        </w:rPr>
      </w:pPr>
      <w:r w:rsidRPr="00B10873">
        <w:rPr>
          <w:b/>
          <w:noProof w:val="0"/>
          <w:sz w:val="22"/>
          <w:szCs w:val="22"/>
        </w:rPr>
        <w:t>Il vous est demandé de vérifier que le sujet est complet dès sa mise à votre disposition.</w:t>
      </w:r>
    </w:p>
    <w:p w:rsidR="00D55F94" w:rsidRPr="00B10873" w:rsidRDefault="00D55F94" w:rsidP="00D55F94">
      <w:pPr>
        <w:pStyle w:val="Titre"/>
        <w:pBdr>
          <w:bottom w:val="single" w:sz="4" w:space="1" w:color="auto"/>
        </w:pBdr>
        <w:jc w:val="both"/>
        <w:rPr>
          <w:b/>
          <w:noProof w:val="0"/>
          <w:sz w:val="22"/>
          <w:szCs w:val="22"/>
        </w:rPr>
      </w:pPr>
    </w:p>
    <w:p w:rsidR="00D55F94" w:rsidRPr="00B10873" w:rsidRDefault="00D55F94" w:rsidP="00D55F94">
      <w:pPr>
        <w:pStyle w:val="Sous-titre"/>
        <w:spacing w:before="0"/>
        <w:rPr>
          <w:rFonts w:ascii="Times New Roman" w:hAnsi="Times New Roman" w:cs="Times New Roman"/>
          <w:i/>
          <w:iCs/>
        </w:rPr>
      </w:pPr>
    </w:p>
    <w:p w:rsidR="00D55F94" w:rsidRPr="00B10873" w:rsidRDefault="00D55F94" w:rsidP="00D55F94">
      <w:pPr>
        <w:pStyle w:val="Sous-titre"/>
        <w:spacing w:before="0"/>
        <w:rPr>
          <w:rFonts w:ascii="Times New Roman" w:hAnsi="Times New Roman" w:cs="Times New Roman"/>
          <w:i/>
          <w:iCs/>
        </w:rPr>
      </w:pPr>
      <w:r w:rsidRPr="00B10873">
        <w:rPr>
          <w:rFonts w:ascii="Times New Roman" w:hAnsi="Times New Roman" w:cs="Times New Roman"/>
          <w:i/>
          <w:iCs/>
        </w:rPr>
        <w:t xml:space="preserve">Le sujet se présente sous la forme de </w:t>
      </w:r>
      <w:r w:rsidR="003A72C9" w:rsidRPr="00B10873">
        <w:rPr>
          <w:rFonts w:ascii="Times New Roman" w:hAnsi="Times New Roman" w:cs="Times New Roman"/>
          <w:i/>
          <w:iCs/>
        </w:rPr>
        <w:t>4</w:t>
      </w:r>
      <w:r w:rsidRPr="00B10873">
        <w:rPr>
          <w:rFonts w:ascii="Times New Roman" w:hAnsi="Times New Roman" w:cs="Times New Roman"/>
          <w:i/>
          <w:iCs/>
        </w:rPr>
        <w:t xml:space="preserve">dossiers indépendants : </w:t>
      </w:r>
    </w:p>
    <w:p w:rsidR="00D55F94" w:rsidRPr="00B10873" w:rsidRDefault="00D55F94" w:rsidP="00850E31">
      <w:pPr>
        <w:shd w:val="clear" w:color="auto" w:fill="FFFFFF"/>
        <w:tabs>
          <w:tab w:val="left" w:leader="dot" w:pos="9356"/>
        </w:tabs>
        <w:ind w:left="29" w:hanging="29"/>
        <w:rPr>
          <w:b/>
          <w:bCs/>
          <w:color w:val="000000"/>
        </w:rPr>
      </w:pPr>
      <w:r w:rsidRPr="00B10873">
        <w:rPr>
          <w:b/>
          <w:bCs/>
          <w:color w:val="000000"/>
        </w:rPr>
        <w:t xml:space="preserve">Page de garde </w:t>
      </w:r>
      <w:r w:rsidR="006C07C0" w:rsidRPr="00B10873">
        <w:rPr>
          <w:bCs/>
          <w:color w:val="000000"/>
        </w:rPr>
        <w:tab/>
        <w:t>page 1</w:t>
      </w:r>
    </w:p>
    <w:p w:rsidR="00D55F94" w:rsidRPr="00B10873" w:rsidRDefault="00D55F94" w:rsidP="006C07C0">
      <w:pPr>
        <w:shd w:val="clear" w:color="auto" w:fill="FFFFFF"/>
        <w:tabs>
          <w:tab w:val="left" w:pos="1418"/>
          <w:tab w:val="left" w:leader="dot" w:pos="9356"/>
        </w:tabs>
        <w:ind w:left="32" w:hanging="29"/>
        <w:rPr>
          <w:bCs/>
          <w:color w:val="000000"/>
        </w:rPr>
      </w:pPr>
      <w:r w:rsidRPr="00B10873">
        <w:rPr>
          <w:b/>
          <w:bCs/>
          <w:color w:val="000000"/>
        </w:rPr>
        <w:t>Présentation du sujet</w:t>
      </w:r>
      <w:r w:rsidR="005160B5" w:rsidRPr="00B10873">
        <w:rPr>
          <w:bCs/>
          <w:color w:val="000000"/>
        </w:rPr>
        <w:tab/>
      </w:r>
      <w:r w:rsidRPr="00B10873">
        <w:rPr>
          <w:bCs/>
          <w:color w:val="000000"/>
        </w:rPr>
        <w:t xml:space="preserve">page </w:t>
      </w:r>
      <w:r w:rsidR="00333340">
        <w:rPr>
          <w:bCs/>
          <w:color w:val="000000"/>
        </w:rPr>
        <w:t>2</w:t>
      </w:r>
    </w:p>
    <w:p w:rsidR="00D55F94" w:rsidRPr="00B10873" w:rsidRDefault="00D55F94" w:rsidP="00750B80">
      <w:pPr>
        <w:shd w:val="clear" w:color="auto" w:fill="FFFFFF"/>
        <w:tabs>
          <w:tab w:val="left" w:pos="1418"/>
          <w:tab w:val="left" w:leader="middleDot" w:pos="7230"/>
          <w:tab w:val="left" w:leader="dot" w:pos="9356"/>
        </w:tabs>
        <w:ind w:left="34" w:hanging="28"/>
        <w:rPr>
          <w:color w:val="000000"/>
        </w:rPr>
      </w:pPr>
      <w:r w:rsidRPr="00B10873">
        <w:rPr>
          <w:b/>
          <w:bCs/>
          <w:color w:val="000000"/>
        </w:rPr>
        <w:t xml:space="preserve">DOSSIER 1 </w:t>
      </w:r>
      <w:r w:rsidR="002A3579" w:rsidRPr="00B10873">
        <w:rPr>
          <w:color w:val="000000"/>
        </w:rPr>
        <w:t>–</w:t>
      </w:r>
      <w:r w:rsidR="004558EB" w:rsidRPr="00B10873">
        <w:rPr>
          <w:b/>
          <w:bCs/>
          <w:color w:val="000000"/>
        </w:rPr>
        <w:t xml:space="preserve"> </w:t>
      </w:r>
      <w:r w:rsidR="005160B5" w:rsidRPr="00B10873">
        <w:rPr>
          <w:color w:val="000000"/>
        </w:rPr>
        <w:t>Gestion</w:t>
      </w:r>
      <w:r w:rsidR="005160B5" w:rsidRPr="00B10873">
        <w:rPr>
          <w:b/>
        </w:rPr>
        <w:t xml:space="preserve"> </w:t>
      </w:r>
      <w:r w:rsidR="005160B5" w:rsidRPr="00B10873">
        <w:rPr>
          <w:color w:val="000000"/>
        </w:rPr>
        <w:t xml:space="preserve">des locations </w:t>
      </w:r>
      <w:r w:rsidR="005160B5" w:rsidRPr="00B10873">
        <w:rPr>
          <w:color w:val="000000"/>
        </w:rPr>
        <w:tab/>
      </w:r>
      <w:r w:rsidR="00750B80" w:rsidRPr="00B10873">
        <w:rPr>
          <w:color w:val="000000"/>
        </w:rPr>
        <w:t>(</w:t>
      </w:r>
      <w:r w:rsidR="000C502F">
        <w:rPr>
          <w:color w:val="000000"/>
        </w:rPr>
        <w:t>7</w:t>
      </w:r>
      <w:r w:rsidR="00750B80" w:rsidRPr="00B10873">
        <w:rPr>
          <w:color w:val="000000"/>
        </w:rPr>
        <w:t xml:space="preserve"> points)</w:t>
      </w:r>
      <w:r w:rsidR="00750B80" w:rsidRPr="00B10873">
        <w:rPr>
          <w:color w:val="000000"/>
        </w:rPr>
        <w:tab/>
      </w:r>
      <w:r w:rsidR="00942F9F" w:rsidRPr="00B10873">
        <w:rPr>
          <w:color w:val="000000"/>
        </w:rPr>
        <w:t xml:space="preserve">page </w:t>
      </w:r>
      <w:r w:rsidR="00333340">
        <w:rPr>
          <w:color w:val="000000"/>
        </w:rPr>
        <w:t>3</w:t>
      </w:r>
    </w:p>
    <w:p w:rsidR="00D55F94" w:rsidRPr="00B10873" w:rsidRDefault="00D55F94" w:rsidP="00750B80">
      <w:pPr>
        <w:shd w:val="clear" w:color="auto" w:fill="FFFFFF"/>
        <w:tabs>
          <w:tab w:val="left" w:pos="1418"/>
          <w:tab w:val="left" w:leader="middleDot" w:pos="7230"/>
          <w:tab w:val="left" w:leader="dot" w:pos="9356"/>
        </w:tabs>
        <w:ind w:left="34" w:hanging="28"/>
        <w:rPr>
          <w:color w:val="000000"/>
        </w:rPr>
      </w:pPr>
      <w:r w:rsidRPr="00B10873">
        <w:rPr>
          <w:b/>
          <w:bCs/>
          <w:color w:val="000000"/>
        </w:rPr>
        <w:t xml:space="preserve">DOSSIER 2 </w:t>
      </w:r>
      <w:r w:rsidRPr="00B10873">
        <w:rPr>
          <w:color w:val="000000"/>
        </w:rPr>
        <w:t xml:space="preserve">– </w:t>
      </w:r>
      <w:r w:rsidR="00665BCD" w:rsidRPr="00B10873">
        <w:rPr>
          <w:color w:val="000000"/>
        </w:rPr>
        <w:t>Prise</w:t>
      </w:r>
      <w:r w:rsidR="00665BCD" w:rsidRPr="00B10873">
        <w:rPr>
          <w:b/>
        </w:rPr>
        <w:t xml:space="preserve"> </w:t>
      </w:r>
      <w:r w:rsidR="00665BCD" w:rsidRPr="00B10873">
        <w:rPr>
          <w:color w:val="000000"/>
        </w:rPr>
        <w:t>en charge des interventions sur véhicule</w:t>
      </w:r>
      <w:r w:rsidR="00665BCD" w:rsidRPr="00B10873">
        <w:rPr>
          <w:color w:val="000000"/>
        </w:rPr>
        <w:tab/>
      </w:r>
      <w:r w:rsidR="00750B80" w:rsidRPr="00B10873">
        <w:rPr>
          <w:color w:val="000000"/>
        </w:rPr>
        <w:t>(</w:t>
      </w:r>
      <w:r w:rsidR="008120A9">
        <w:rPr>
          <w:color w:val="000000"/>
        </w:rPr>
        <w:t>4</w:t>
      </w:r>
      <w:r w:rsidR="00750B80" w:rsidRPr="00B10873">
        <w:rPr>
          <w:color w:val="000000"/>
        </w:rPr>
        <w:t xml:space="preserve"> points)</w:t>
      </w:r>
      <w:r w:rsidR="00750B80" w:rsidRPr="00B10873">
        <w:rPr>
          <w:color w:val="000000"/>
        </w:rPr>
        <w:tab/>
      </w:r>
      <w:r w:rsidR="00942F9F" w:rsidRPr="00B10873">
        <w:rPr>
          <w:color w:val="000000"/>
        </w:rPr>
        <w:t xml:space="preserve">page </w:t>
      </w:r>
      <w:r w:rsidR="00333340">
        <w:rPr>
          <w:color w:val="000000"/>
        </w:rPr>
        <w:t>4</w:t>
      </w:r>
    </w:p>
    <w:p w:rsidR="0083594F" w:rsidRPr="00B10873" w:rsidRDefault="00D55F94" w:rsidP="00750B80">
      <w:pPr>
        <w:pBdr>
          <w:bottom w:val="single" w:sz="12" w:space="1" w:color="auto"/>
        </w:pBdr>
        <w:shd w:val="clear" w:color="auto" w:fill="FFFFFF"/>
        <w:tabs>
          <w:tab w:val="left" w:pos="1418"/>
          <w:tab w:val="left" w:leader="middleDot" w:pos="7230"/>
          <w:tab w:val="left" w:leader="dot" w:pos="9356"/>
        </w:tabs>
        <w:ind w:left="34" w:hanging="28"/>
        <w:rPr>
          <w:color w:val="000000"/>
        </w:rPr>
      </w:pPr>
      <w:r w:rsidRPr="00B10873">
        <w:rPr>
          <w:b/>
          <w:bCs/>
          <w:color w:val="000000"/>
        </w:rPr>
        <w:t xml:space="preserve">DOSSIER 3 </w:t>
      </w:r>
      <w:r w:rsidRPr="00B10873">
        <w:rPr>
          <w:color w:val="000000"/>
        </w:rPr>
        <w:t>–</w:t>
      </w:r>
      <w:r w:rsidR="0083594F" w:rsidRPr="00B10873">
        <w:rPr>
          <w:color w:val="000000"/>
        </w:rPr>
        <w:t xml:space="preserve"> </w:t>
      </w:r>
      <w:r w:rsidR="00665BCD" w:rsidRPr="00B10873">
        <w:rPr>
          <w:color w:val="000000"/>
        </w:rPr>
        <w:t xml:space="preserve">Organisation du réseau informatique </w:t>
      </w:r>
      <w:r w:rsidR="00665BCD" w:rsidRPr="00B10873">
        <w:rPr>
          <w:color w:val="000000"/>
        </w:rPr>
        <w:tab/>
      </w:r>
      <w:r w:rsidR="00750B80" w:rsidRPr="00B10873">
        <w:rPr>
          <w:color w:val="000000"/>
        </w:rPr>
        <w:t>(3 points)</w:t>
      </w:r>
      <w:r w:rsidR="00750B80" w:rsidRPr="00B10873">
        <w:rPr>
          <w:color w:val="000000"/>
        </w:rPr>
        <w:tab/>
      </w:r>
      <w:r w:rsidR="0077492C" w:rsidRPr="00B10873">
        <w:rPr>
          <w:color w:val="000000"/>
        </w:rPr>
        <w:t xml:space="preserve">page </w:t>
      </w:r>
      <w:r w:rsidR="00333340">
        <w:rPr>
          <w:color w:val="000000"/>
        </w:rPr>
        <w:t>4</w:t>
      </w:r>
    </w:p>
    <w:p w:rsidR="00D55F94" w:rsidRPr="00B10873" w:rsidRDefault="00D55F94" w:rsidP="00750B80">
      <w:pPr>
        <w:pBdr>
          <w:bottom w:val="single" w:sz="12" w:space="1" w:color="auto"/>
        </w:pBdr>
        <w:shd w:val="clear" w:color="auto" w:fill="FFFFFF"/>
        <w:tabs>
          <w:tab w:val="left" w:pos="1418"/>
          <w:tab w:val="left" w:leader="middleDot" w:pos="7230"/>
          <w:tab w:val="left" w:leader="dot" w:pos="9356"/>
        </w:tabs>
        <w:ind w:left="34" w:hanging="28"/>
        <w:rPr>
          <w:strike/>
          <w:color w:val="000000"/>
        </w:rPr>
      </w:pPr>
      <w:r w:rsidRPr="00B10873">
        <w:rPr>
          <w:b/>
          <w:bCs/>
          <w:color w:val="000000"/>
        </w:rPr>
        <w:t xml:space="preserve">DOSSIER 4 </w:t>
      </w:r>
      <w:r w:rsidR="00B11322" w:rsidRPr="00B10873">
        <w:rPr>
          <w:color w:val="000000"/>
        </w:rPr>
        <w:t>–</w:t>
      </w:r>
      <w:r w:rsidRPr="00B10873">
        <w:rPr>
          <w:color w:val="000000"/>
        </w:rPr>
        <w:t xml:space="preserve"> </w:t>
      </w:r>
      <w:r w:rsidR="00695CD2" w:rsidRPr="00B10873">
        <w:rPr>
          <w:color w:val="000000"/>
        </w:rPr>
        <w:t xml:space="preserve">Traitement des </w:t>
      </w:r>
      <w:r w:rsidR="004A0A4D" w:rsidRPr="00B10873">
        <w:rPr>
          <w:color w:val="000000"/>
        </w:rPr>
        <w:t>réservations</w:t>
      </w:r>
      <w:r w:rsidR="00695CD2" w:rsidRPr="00B10873">
        <w:rPr>
          <w:color w:val="000000"/>
        </w:rPr>
        <w:t xml:space="preserve"> à  l’aide du tableur</w:t>
      </w:r>
      <w:r w:rsidR="00665BCD" w:rsidRPr="00B10873">
        <w:rPr>
          <w:color w:val="000000"/>
        </w:rPr>
        <w:tab/>
      </w:r>
      <w:r w:rsidR="00750B80" w:rsidRPr="00B10873">
        <w:rPr>
          <w:color w:val="000000"/>
        </w:rPr>
        <w:t>(</w:t>
      </w:r>
      <w:r w:rsidR="000C502F">
        <w:rPr>
          <w:color w:val="000000"/>
        </w:rPr>
        <w:t>6</w:t>
      </w:r>
      <w:r w:rsidR="00750B80" w:rsidRPr="00B10873">
        <w:rPr>
          <w:color w:val="000000"/>
        </w:rPr>
        <w:t xml:space="preserve"> points)</w:t>
      </w:r>
      <w:r w:rsidR="00750B80" w:rsidRPr="00B10873">
        <w:rPr>
          <w:color w:val="000000"/>
        </w:rPr>
        <w:tab/>
      </w:r>
      <w:r w:rsidR="0077492C" w:rsidRPr="00B10873">
        <w:rPr>
          <w:color w:val="000000"/>
        </w:rPr>
        <w:t xml:space="preserve">page </w:t>
      </w:r>
      <w:r w:rsidR="00333340">
        <w:rPr>
          <w:color w:val="000000"/>
        </w:rPr>
        <w:t>5</w:t>
      </w:r>
    </w:p>
    <w:p w:rsidR="00D55F94" w:rsidRPr="00B10873" w:rsidRDefault="00D55F94" w:rsidP="003F5E21">
      <w:pPr>
        <w:shd w:val="clear" w:color="auto" w:fill="FFFFFF"/>
        <w:tabs>
          <w:tab w:val="left" w:pos="1418"/>
          <w:tab w:val="left" w:leader="dot" w:pos="7230"/>
          <w:tab w:val="left" w:leader="dot" w:pos="8789"/>
          <w:tab w:val="left" w:pos="9356"/>
        </w:tabs>
        <w:ind w:left="32" w:hanging="29"/>
        <w:rPr>
          <w:b/>
          <w:bCs/>
          <w:color w:val="000000"/>
        </w:rPr>
      </w:pPr>
    </w:p>
    <w:p w:rsidR="00D55F94" w:rsidRPr="00B10873" w:rsidRDefault="00D55F94" w:rsidP="00D55F94">
      <w:pPr>
        <w:shd w:val="clear" w:color="auto" w:fill="FFFFFF"/>
        <w:tabs>
          <w:tab w:val="left" w:pos="6946"/>
          <w:tab w:val="left" w:pos="8789"/>
          <w:tab w:val="left" w:pos="9356"/>
        </w:tabs>
        <w:ind w:left="34" w:hanging="28"/>
        <w:jc w:val="center"/>
        <w:rPr>
          <w:b/>
          <w:bCs/>
          <w:i/>
          <w:iCs/>
          <w:color w:val="000000"/>
          <w:spacing w:val="-7"/>
        </w:rPr>
      </w:pPr>
      <w:r w:rsidRPr="00B10873">
        <w:rPr>
          <w:b/>
          <w:bCs/>
          <w:i/>
          <w:iCs/>
          <w:color w:val="000000"/>
          <w:spacing w:val="-7"/>
        </w:rPr>
        <w:t xml:space="preserve">Le sujet comporte les annexes suivantes : </w:t>
      </w:r>
    </w:p>
    <w:p w:rsidR="00665BCD" w:rsidRPr="00B10873" w:rsidRDefault="00D55F94" w:rsidP="00D55F94">
      <w:pPr>
        <w:pStyle w:val="Titre6"/>
        <w:spacing w:before="0" w:after="0"/>
      </w:pPr>
      <w:r w:rsidRPr="00B10873">
        <w:t>DOSSIER 1</w:t>
      </w:r>
    </w:p>
    <w:p w:rsidR="00665BCD" w:rsidRPr="00B10873" w:rsidRDefault="00A75CC5" w:rsidP="00850E31">
      <w:pPr>
        <w:tabs>
          <w:tab w:val="left" w:pos="1701"/>
          <w:tab w:val="left" w:leader="dot" w:pos="9356"/>
        </w:tabs>
        <w:rPr>
          <w:bCs/>
        </w:rPr>
      </w:pPr>
      <w:r w:rsidRPr="00B10873">
        <w:rPr>
          <w:bCs/>
        </w:rPr>
        <w:t>Annexe</w:t>
      </w:r>
      <w:r w:rsidR="003A72C9" w:rsidRPr="00B10873">
        <w:rPr>
          <w:bCs/>
        </w:rPr>
        <w:t xml:space="preserve"> </w:t>
      </w:r>
      <w:r w:rsidR="00046545" w:rsidRPr="00B10873">
        <w:rPr>
          <w:bCs/>
        </w:rPr>
        <w:t>1</w:t>
      </w:r>
      <w:r w:rsidR="003A72C9" w:rsidRPr="00B10873">
        <w:rPr>
          <w:bCs/>
        </w:rPr>
        <w:t xml:space="preserve"> : </w:t>
      </w:r>
      <w:r w:rsidR="00046545" w:rsidRPr="00B10873">
        <w:rPr>
          <w:bCs/>
        </w:rPr>
        <w:t>Modèle conceptuel des données</w:t>
      </w:r>
      <w:r w:rsidR="00FF1FA4" w:rsidRPr="00B10873">
        <w:rPr>
          <w:bCs/>
        </w:rPr>
        <w:t xml:space="preserve">. </w:t>
      </w:r>
      <w:r w:rsidR="00677946" w:rsidRPr="00B10873">
        <w:rPr>
          <w:bCs/>
        </w:rPr>
        <w:tab/>
      </w:r>
      <w:proofErr w:type="gramStart"/>
      <w:r w:rsidR="00D55F94" w:rsidRPr="00B10873">
        <w:rPr>
          <w:bCs/>
        </w:rPr>
        <w:t>page</w:t>
      </w:r>
      <w:proofErr w:type="gramEnd"/>
      <w:r w:rsidR="00D55F94" w:rsidRPr="00B10873">
        <w:rPr>
          <w:bCs/>
        </w:rPr>
        <w:t xml:space="preserve"> </w:t>
      </w:r>
      <w:r w:rsidR="00333340">
        <w:rPr>
          <w:bCs/>
        </w:rPr>
        <w:t>6</w:t>
      </w:r>
    </w:p>
    <w:p w:rsidR="009B356B" w:rsidRPr="00B10873" w:rsidRDefault="00EE7F25" w:rsidP="00850E31">
      <w:pPr>
        <w:tabs>
          <w:tab w:val="left" w:pos="1701"/>
          <w:tab w:val="left" w:leader="dot" w:pos="9356"/>
        </w:tabs>
      </w:pPr>
      <w:r w:rsidRPr="00B10873">
        <w:rPr>
          <w:bCs/>
        </w:rPr>
        <w:t>Annexe 2</w:t>
      </w:r>
      <w:r w:rsidR="003A72C9" w:rsidRPr="00B10873">
        <w:rPr>
          <w:bCs/>
        </w:rPr>
        <w:t xml:space="preserve"> : </w:t>
      </w:r>
      <w:r w:rsidR="00B43380">
        <w:rPr>
          <w:bCs/>
        </w:rPr>
        <w:t>S</w:t>
      </w:r>
      <w:r w:rsidRPr="00B10873">
        <w:rPr>
          <w:bCs/>
        </w:rPr>
        <w:t>chéma relationnel</w:t>
      </w:r>
      <w:r w:rsidRPr="00B10873">
        <w:t>.</w:t>
      </w:r>
      <w:r w:rsidR="00677946" w:rsidRPr="00B10873">
        <w:tab/>
      </w:r>
      <w:proofErr w:type="gramStart"/>
      <w:r w:rsidR="00FF1FA4" w:rsidRPr="00B10873">
        <w:rPr>
          <w:bCs/>
        </w:rPr>
        <w:t>page</w:t>
      </w:r>
      <w:proofErr w:type="gramEnd"/>
      <w:r w:rsidR="00CF7D9E" w:rsidRPr="00B10873">
        <w:rPr>
          <w:bCs/>
        </w:rPr>
        <w:t xml:space="preserve"> </w:t>
      </w:r>
      <w:r w:rsidR="00333340">
        <w:rPr>
          <w:bCs/>
        </w:rPr>
        <w:t>7</w:t>
      </w:r>
    </w:p>
    <w:p w:rsidR="00665BCD" w:rsidRPr="00B10873" w:rsidRDefault="00665BCD" w:rsidP="00850E31">
      <w:pPr>
        <w:pStyle w:val="Titre6"/>
        <w:tabs>
          <w:tab w:val="left" w:leader="dot" w:pos="9356"/>
        </w:tabs>
        <w:spacing w:before="0" w:after="0"/>
        <w:jc w:val="both"/>
      </w:pPr>
    </w:p>
    <w:p w:rsidR="00665BCD" w:rsidRPr="00B10873" w:rsidRDefault="00D55F94" w:rsidP="00850E31">
      <w:pPr>
        <w:pStyle w:val="Titre6"/>
        <w:tabs>
          <w:tab w:val="left" w:leader="dot" w:pos="9356"/>
        </w:tabs>
        <w:spacing w:before="0" w:after="0"/>
        <w:jc w:val="both"/>
      </w:pPr>
      <w:r w:rsidRPr="00B10873">
        <w:t>DOSSIER 2</w:t>
      </w:r>
      <w:r w:rsidR="00744889" w:rsidRPr="00B10873">
        <w:t xml:space="preserve"> </w:t>
      </w:r>
    </w:p>
    <w:p w:rsidR="00665BCD" w:rsidRPr="00B10873" w:rsidRDefault="003A72C9" w:rsidP="00850E31">
      <w:pPr>
        <w:tabs>
          <w:tab w:val="left" w:pos="1701"/>
          <w:tab w:val="left" w:leader="dot" w:pos="9356"/>
        </w:tabs>
        <w:rPr>
          <w:bCs/>
        </w:rPr>
      </w:pPr>
      <w:r w:rsidRPr="00B10873">
        <w:rPr>
          <w:bCs/>
        </w:rPr>
        <w:t xml:space="preserve">Annexe </w:t>
      </w:r>
      <w:r w:rsidR="00F359AA" w:rsidRPr="00B10873">
        <w:rPr>
          <w:bCs/>
        </w:rPr>
        <w:t>3</w:t>
      </w:r>
      <w:r w:rsidRPr="00B10873">
        <w:rPr>
          <w:bCs/>
        </w:rPr>
        <w:t> :</w:t>
      </w:r>
      <w:r w:rsidR="00B11322" w:rsidRPr="00B10873">
        <w:rPr>
          <w:bCs/>
        </w:rPr>
        <w:t xml:space="preserve"> </w:t>
      </w:r>
      <w:r w:rsidR="00392CEA" w:rsidRPr="00B10873">
        <w:t>Prise en charge des interventions sur les véhicules</w:t>
      </w:r>
      <w:r w:rsidR="00677946" w:rsidRPr="00B10873">
        <w:rPr>
          <w:bCs/>
        </w:rPr>
        <w:tab/>
      </w:r>
      <w:r w:rsidR="00D402DD" w:rsidRPr="00B10873">
        <w:rPr>
          <w:bCs/>
        </w:rPr>
        <w:t>p</w:t>
      </w:r>
      <w:r w:rsidR="00CF7D9E" w:rsidRPr="00B10873">
        <w:rPr>
          <w:bCs/>
        </w:rPr>
        <w:t>age</w:t>
      </w:r>
      <w:r w:rsidR="00D402DD" w:rsidRPr="00B10873">
        <w:rPr>
          <w:bCs/>
        </w:rPr>
        <w:t xml:space="preserve"> </w:t>
      </w:r>
      <w:r w:rsidR="00333340">
        <w:rPr>
          <w:bCs/>
        </w:rPr>
        <w:t>7</w:t>
      </w:r>
    </w:p>
    <w:p w:rsidR="00850E31" w:rsidRPr="00B10873" w:rsidRDefault="00850E31" w:rsidP="00850E31">
      <w:pPr>
        <w:tabs>
          <w:tab w:val="left" w:pos="1701"/>
          <w:tab w:val="left" w:leader="dot" w:pos="9356"/>
        </w:tabs>
      </w:pPr>
    </w:p>
    <w:p w:rsidR="008C2B8C" w:rsidRPr="00B10873" w:rsidRDefault="00D55F94" w:rsidP="00850E31">
      <w:pPr>
        <w:tabs>
          <w:tab w:val="left" w:pos="1701"/>
          <w:tab w:val="left" w:leader="dot" w:pos="9356"/>
        </w:tabs>
        <w:rPr>
          <w:b/>
          <w:bCs/>
        </w:rPr>
      </w:pPr>
      <w:r w:rsidRPr="00B10873">
        <w:rPr>
          <w:b/>
        </w:rPr>
        <w:t xml:space="preserve">Annexe </w:t>
      </w:r>
      <w:r w:rsidR="00CB70E7" w:rsidRPr="00B10873">
        <w:rPr>
          <w:b/>
        </w:rPr>
        <w:t>A</w:t>
      </w:r>
      <w:r w:rsidR="003A72C9" w:rsidRPr="00B10873">
        <w:rPr>
          <w:b/>
        </w:rPr>
        <w:t> :</w:t>
      </w:r>
      <w:r w:rsidR="009B356B" w:rsidRPr="00B10873">
        <w:rPr>
          <w:b/>
        </w:rPr>
        <w:t xml:space="preserve"> </w:t>
      </w:r>
      <w:r w:rsidR="00850E31" w:rsidRPr="00B10873">
        <w:rPr>
          <w:b/>
        </w:rPr>
        <w:t xml:space="preserve">Modèle conceptuel des données </w:t>
      </w:r>
      <w:r w:rsidR="003A72C9" w:rsidRPr="00B10873">
        <w:rPr>
          <w:b/>
        </w:rPr>
        <w:t>à compléter</w:t>
      </w:r>
      <w:r w:rsidR="009B356B" w:rsidRPr="00B10873">
        <w:rPr>
          <w:b/>
        </w:rPr>
        <w:t xml:space="preserve"> </w:t>
      </w:r>
      <w:r w:rsidR="002B63E5" w:rsidRPr="00B10873">
        <w:rPr>
          <w:b/>
          <w:u w:val="single"/>
        </w:rPr>
        <w:t>à</w:t>
      </w:r>
      <w:r w:rsidR="009B356B" w:rsidRPr="00B10873">
        <w:rPr>
          <w:b/>
          <w:u w:val="single"/>
        </w:rPr>
        <w:t xml:space="preserve"> rendre avec la copie</w:t>
      </w:r>
      <w:r w:rsidR="00677946" w:rsidRPr="00B10873">
        <w:rPr>
          <w:b/>
        </w:rPr>
        <w:tab/>
      </w:r>
      <w:r w:rsidRPr="00B10873">
        <w:rPr>
          <w:b/>
          <w:bCs/>
        </w:rPr>
        <w:t xml:space="preserve">page </w:t>
      </w:r>
      <w:r w:rsidR="00850E31" w:rsidRPr="00B10873">
        <w:rPr>
          <w:b/>
          <w:bCs/>
        </w:rPr>
        <w:t>1</w:t>
      </w:r>
      <w:r w:rsidR="00333340">
        <w:rPr>
          <w:b/>
          <w:bCs/>
        </w:rPr>
        <w:t>3</w:t>
      </w:r>
    </w:p>
    <w:p w:rsidR="00665BCD" w:rsidRPr="00B10873" w:rsidRDefault="00665BCD" w:rsidP="00850E31">
      <w:pPr>
        <w:pStyle w:val="Titre6"/>
        <w:tabs>
          <w:tab w:val="left" w:leader="dot" w:pos="9356"/>
        </w:tabs>
        <w:spacing w:before="0" w:after="0"/>
        <w:jc w:val="both"/>
      </w:pPr>
    </w:p>
    <w:p w:rsidR="00665BCD" w:rsidRPr="00B10873" w:rsidRDefault="00D55F94" w:rsidP="00850E31">
      <w:pPr>
        <w:pStyle w:val="Titre6"/>
        <w:tabs>
          <w:tab w:val="left" w:leader="dot" w:pos="9356"/>
        </w:tabs>
        <w:spacing w:before="0" w:after="0"/>
        <w:jc w:val="both"/>
      </w:pPr>
      <w:r w:rsidRPr="00B10873">
        <w:t>DOSSIER 3</w:t>
      </w:r>
    </w:p>
    <w:p w:rsidR="00D55F94" w:rsidRPr="00B10873" w:rsidRDefault="00FB6F4B" w:rsidP="00850E31">
      <w:pPr>
        <w:tabs>
          <w:tab w:val="left" w:pos="1701"/>
          <w:tab w:val="left" w:leader="dot" w:pos="9356"/>
        </w:tabs>
        <w:jc w:val="both"/>
      </w:pPr>
      <w:r w:rsidRPr="00B10873">
        <w:t xml:space="preserve">Annexe </w:t>
      </w:r>
      <w:r w:rsidR="00CB70E7" w:rsidRPr="00B10873">
        <w:t>4</w:t>
      </w:r>
      <w:r w:rsidR="003A72C9" w:rsidRPr="00B10873">
        <w:t> :</w:t>
      </w:r>
      <w:r w:rsidR="00D55F94" w:rsidRPr="00B10873">
        <w:t xml:space="preserve"> </w:t>
      </w:r>
      <w:r w:rsidR="00392CEA" w:rsidRPr="00B10873">
        <w:t>Schéma du réseau informatique de l’entreprise</w:t>
      </w:r>
      <w:r w:rsidR="00677946" w:rsidRPr="00B10873">
        <w:tab/>
      </w:r>
      <w:r w:rsidR="00D55F94" w:rsidRPr="00B10873">
        <w:t xml:space="preserve">page </w:t>
      </w:r>
      <w:r w:rsidR="00333340">
        <w:t>8</w:t>
      </w:r>
    </w:p>
    <w:p w:rsidR="00665BCD" w:rsidRPr="00B10873" w:rsidRDefault="00665BCD" w:rsidP="00850E31">
      <w:pPr>
        <w:pStyle w:val="Titre6"/>
        <w:tabs>
          <w:tab w:val="left" w:leader="dot" w:pos="9356"/>
        </w:tabs>
        <w:spacing w:before="0" w:after="0"/>
        <w:jc w:val="both"/>
      </w:pPr>
    </w:p>
    <w:p w:rsidR="00665BCD" w:rsidRPr="00B10873" w:rsidRDefault="00D55F94" w:rsidP="00850E31">
      <w:pPr>
        <w:pStyle w:val="Titre6"/>
        <w:tabs>
          <w:tab w:val="left" w:leader="dot" w:pos="9356"/>
        </w:tabs>
        <w:spacing w:before="0" w:after="0"/>
        <w:jc w:val="both"/>
      </w:pPr>
      <w:r w:rsidRPr="00B10873">
        <w:t>DOSSIER 4</w:t>
      </w:r>
    </w:p>
    <w:p w:rsidR="00665BCD" w:rsidRPr="00B10873" w:rsidRDefault="00392CEA" w:rsidP="00850E31">
      <w:pPr>
        <w:tabs>
          <w:tab w:val="left" w:pos="1701"/>
          <w:tab w:val="left" w:leader="dot" w:pos="9356"/>
        </w:tabs>
        <w:jc w:val="both"/>
      </w:pPr>
      <w:r w:rsidRPr="00B10873">
        <w:t>Annexe 5</w:t>
      </w:r>
      <w:r w:rsidR="003A72C9" w:rsidRPr="00B10873">
        <w:t> :</w:t>
      </w:r>
      <w:r w:rsidR="00F52402" w:rsidRPr="00B10873">
        <w:t xml:space="preserve"> </w:t>
      </w:r>
      <w:r w:rsidRPr="00B10873">
        <w:t>Tables et plages nommées utilisées pour calculer le montant dû par client</w:t>
      </w:r>
      <w:r w:rsidR="00677946" w:rsidRPr="00B10873">
        <w:tab/>
      </w:r>
      <w:r w:rsidR="00226B27" w:rsidRPr="00B10873">
        <w:t>page</w:t>
      </w:r>
      <w:r w:rsidR="002518B8" w:rsidRPr="00B10873">
        <w:t xml:space="preserve"> </w:t>
      </w:r>
      <w:r w:rsidR="00333340">
        <w:t>9</w:t>
      </w:r>
    </w:p>
    <w:p w:rsidR="0077492C" w:rsidRPr="00B10873" w:rsidRDefault="0077492C" w:rsidP="00850E31">
      <w:pPr>
        <w:tabs>
          <w:tab w:val="left" w:leader="dot" w:pos="9356"/>
        </w:tabs>
        <w:jc w:val="both"/>
      </w:pPr>
      <w:r w:rsidRPr="00B10873">
        <w:t xml:space="preserve">Annexe </w:t>
      </w:r>
      <w:r w:rsidR="00F564BF" w:rsidRPr="00B10873">
        <w:t>6</w:t>
      </w:r>
      <w:r w:rsidR="003A72C9" w:rsidRPr="00B10873">
        <w:t> :</w:t>
      </w:r>
      <w:r w:rsidR="00392CEA" w:rsidRPr="00B10873">
        <w:t xml:space="preserve"> </w:t>
      </w:r>
      <w:r w:rsidR="00850E31" w:rsidRPr="00B10873">
        <w:t>Feuille de calcul des montants dû par clients (agence de Nancy)</w:t>
      </w:r>
      <w:r w:rsidR="00850E31" w:rsidRPr="00B10873">
        <w:tab/>
      </w:r>
      <w:r w:rsidRPr="00B10873">
        <w:t xml:space="preserve">page </w:t>
      </w:r>
      <w:r w:rsidR="00850E31" w:rsidRPr="00B10873">
        <w:t>1</w:t>
      </w:r>
      <w:r w:rsidR="00333340">
        <w:t>1</w:t>
      </w:r>
    </w:p>
    <w:p w:rsidR="00850E31" w:rsidRPr="00B10873" w:rsidRDefault="00850E31" w:rsidP="00850E31">
      <w:pPr>
        <w:tabs>
          <w:tab w:val="left" w:leader="dot" w:pos="9356"/>
        </w:tabs>
        <w:jc w:val="both"/>
      </w:pPr>
      <w:r w:rsidRPr="00B10873">
        <w:t>Annexe 7</w:t>
      </w:r>
      <w:r w:rsidR="003A72C9" w:rsidRPr="00B10873">
        <w:t> :</w:t>
      </w:r>
      <w:r w:rsidRPr="00B10873">
        <w:t xml:space="preserve"> Calcul des indemnités kilométriques</w:t>
      </w:r>
      <w:r w:rsidRPr="00B10873">
        <w:tab/>
        <w:t xml:space="preserve">page </w:t>
      </w:r>
      <w:r w:rsidR="00C97E8C" w:rsidRPr="00B10873">
        <w:t>1</w:t>
      </w:r>
      <w:r w:rsidR="00333340">
        <w:t>2</w:t>
      </w:r>
    </w:p>
    <w:p w:rsidR="006B0CB9" w:rsidRPr="00B10873" w:rsidRDefault="006B0CB9" w:rsidP="00850E31">
      <w:pPr>
        <w:tabs>
          <w:tab w:val="left" w:pos="1701"/>
          <w:tab w:val="left" w:leader="dot" w:pos="9356"/>
        </w:tabs>
        <w:jc w:val="both"/>
      </w:pPr>
    </w:p>
    <w:p w:rsidR="00850E31" w:rsidRPr="00B10873" w:rsidRDefault="00850E31" w:rsidP="00850E31">
      <w:pPr>
        <w:tabs>
          <w:tab w:val="left" w:pos="1701"/>
          <w:tab w:val="left" w:leader="dot" w:pos="9356"/>
        </w:tabs>
        <w:jc w:val="both"/>
        <w:rPr>
          <w:b/>
          <w:bCs/>
        </w:rPr>
      </w:pPr>
      <w:r w:rsidRPr="00B10873">
        <w:rPr>
          <w:b/>
        </w:rPr>
        <w:t>Annexe B</w:t>
      </w:r>
      <w:r w:rsidR="003A72C9" w:rsidRPr="00B10873">
        <w:rPr>
          <w:b/>
        </w:rPr>
        <w:t> :</w:t>
      </w:r>
      <w:r w:rsidRPr="00B10873">
        <w:rPr>
          <w:b/>
        </w:rPr>
        <w:t xml:space="preserve"> Formules</w:t>
      </w:r>
      <w:r w:rsidRPr="002A3579">
        <w:rPr>
          <w:b/>
        </w:rPr>
        <w:t xml:space="preserve"> </w:t>
      </w:r>
      <w:r w:rsidRPr="00B10873">
        <w:rPr>
          <w:b/>
        </w:rPr>
        <w:t>de la feuille de</w:t>
      </w:r>
      <w:r w:rsidR="00333340">
        <w:rPr>
          <w:b/>
        </w:rPr>
        <w:t xml:space="preserve"> calcul des montants dus</w:t>
      </w:r>
      <w:r w:rsidRPr="00B10873">
        <w:rPr>
          <w:b/>
        </w:rPr>
        <w:t xml:space="preserve"> par clients (agence de Nancy)</w:t>
      </w:r>
      <w:r w:rsidRPr="00B10873">
        <w:rPr>
          <w:b/>
        </w:rPr>
        <w:tab/>
      </w:r>
      <w:r w:rsidRPr="00B10873">
        <w:rPr>
          <w:b/>
          <w:bCs/>
        </w:rPr>
        <w:t xml:space="preserve">page </w:t>
      </w:r>
      <w:r w:rsidR="00C97E8C" w:rsidRPr="00B10873">
        <w:rPr>
          <w:b/>
          <w:bCs/>
        </w:rPr>
        <w:t>1</w:t>
      </w:r>
      <w:r w:rsidR="00333340">
        <w:rPr>
          <w:b/>
          <w:bCs/>
        </w:rPr>
        <w:t>4</w:t>
      </w:r>
    </w:p>
    <w:p w:rsidR="0077492C" w:rsidRPr="00B10873" w:rsidRDefault="0077492C" w:rsidP="00850E31"/>
    <w:p w:rsidR="00D55F94" w:rsidRPr="00B10873" w:rsidRDefault="00D55F94" w:rsidP="00850E31"/>
    <w:p w:rsidR="00D55F94" w:rsidRPr="00B10873" w:rsidRDefault="00E4549D" w:rsidP="00D55F94">
      <w:pPr>
        <w:shd w:val="clear" w:color="auto" w:fill="FFFFFF"/>
        <w:tabs>
          <w:tab w:val="left" w:pos="9356"/>
        </w:tabs>
        <w:ind w:right="170"/>
        <w:rPr>
          <w:b/>
          <w:bCs/>
          <w:color w:val="000000"/>
          <w:spacing w:val="-5"/>
        </w:rPr>
      </w:pPr>
      <w:r w:rsidRPr="00B10873">
        <w:rPr>
          <w:b/>
          <w:bCs/>
          <w:color w:val="000000"/>
          <w:spacing w:val="-5"/>
        </w:rPr>
        <w:t xml:space="preserve">NOTA : les </w:t>
      </w:r>
      <w:r w:rsidR="00D55F94" w:rsidRPr="00B10873">
        <w:rPr>
          <w:b/>
          <w:bCs/>
          <w:color w:val="000000"/>
          <w:spacing w:val="-5"/>
        </w:rPr>
        <w:t>annexe</w:t>
      </w:r>
      <w:r w:rsidRPr="00B10873">
        <w:rPr>
          <w:b/>
          <w:bCs/>
          <w:color w:val="000000"/>
          <w:spacing w:val="-5"/>
        </w:rPr>
        <w:t>s</w:t>
      </w:r>
      <w:r w:rsidR="00D55F94" w:rsidRPr="00B10873">
        <w:rPr>
          <w:b/>
          <w:bCs/>
          <w:color w:val="000000"/>
          <w:spacing w:val="-5"/>
        </w:rPr>
        <w:t xml:space="preserve"> A</w:t>
      </w:r>
      <w:r w:rsidRPr="00B10873">
        <w:rPr>
          <w:b/>
          <w:bCs/>
          <w:color w:val="000000"/>
          <w:spacing w:val="-5"/>
        </w:rPr>
        <w:t xml:space="preserve"> et </w:t>
      </w:r>
      <w:r w:rsidR="008930C6" w:rsidRPr="00B10873">
        <w:rPr>
          <w:b/>
          <w:bCs/>
          <w:color w:val="000000"/>
          <w:spacing w:val="-5"/>
        </w:rPr>
        <w:t xml:space="preserve"> </w:t>
      </w:r>
      <w:r w:rsidRPr="00B10873">
        <w:rPr>
          <w:b/>
          <w:bCs/>
          <w:color w:val="000000"/>
          <w:spacing w:val="-5"/>
        </w:rPr>
        <w:t xml:space="preserve">B </w:t>
      </w:r>
      <w:r w:rsidR="00D55F94" w:rsidRPr="00B10873">
        <w:rPr>
          <w:b/>
          <w:bCs/>
          <w:color w:val="000000"/>
          <w:spacing w:val="-5"/>
        </w:rPr>
        <w:t>doi</w:t>
      </w:r>
      <w:r w:rsidRPr="00B10873">
        <w:rPr>
          <w:b/>
          <w:bCs/>
          <w:color w:val="000000"/>
          <w:spacing w:val="-5"/>
        </w:rPr>
        <w:t xml:space="preserve">vent </w:t>
      </w:r>
      <w:r w:rsidR="00D55F94" w:rsidRPr="00B10873">
        <w:rPr>
          <w:b/>
          <w:bCs/>
          <w:color w:val="000000"/>
          <w:spacing w:val="-5"/>
        </w:rPr>
        <w:t>obligatoirement être rendue</w:t>
      </w:r>
      <w:r w:rsidRPr="00B10873">
        <w:rPr>
          <w:b/>
          <w:bCs/>
          <w:color w:val="000000"/>
          <w:spacing w:val="-5"/>
        </w:rPr>
        <w:t>s</w:t>
      </w:r>
      <w:r w:rsidR="00D55F94" w:rsidRPr="00B10873">
        <w:rPr>
          <w:b/>
          <w:bCs/>
          <w:color w:val="000000"/>
          <w:spacing w:val="-5"/>
        </w:rPr>
        <w:t xml:space="preserve"> avec la copie.</w:t>
      </w:r>
    </w:p>
    <w:p w:rsidR="00D55F94" w:rsidRPr="00B10873" w:rsidRDefault="00D55F94" w:rsidP="00D55F94">
      <w:pPr>
        <w:shd w:val="clear" w:color="auto" w:fill="FFFFFF"/>
        <w:tabs>
          <w:tab w:val="left" w:pos="9356"/>
        </w:tabs>
        <w:ind w:right="170"/>
        <w:rPr>
          <w:b/>
          <w:bCs/>
          <w:color w:val="000000"/>
          <w:spacing w:val="-5"/>
        </w:rPr>
      </w:pPr>
    </w:p>
    <w:p w:rsidR="00D55F94" w:rsidRPr="00B10873" w:rsidRDefault="00D55F94" w:rsidP="00942F9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noProof w:val="0"/>
          <w:sz w:val="22"/>
          <w:szCs w:val="22"/>
          <w:u w:val="single"/>
        </w:rPr>
      </w:pPr>
      <w:r w:rsidRPr="00B10873">
        <w:rPr>
          <w:b/>
          <w:bCs/>
          <w:noProof w:val="0"/>
          <w:sz w:val="22"/>
          <w:szCs w:val="22"/>
          <w:u w:val="single"/>
        </w:rPr>
        <w:t>AVERTISSEMENT</w:t>
      </w:r>
    </w:p>
    <w:p w:rsidR="008930C6" w:rsidRPr="00B10873" w:rsidRDefault="008930C6" w:rsidP="0094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B10873">
        <w:rPr>
          <w:b/>
          <w:bCs/>
          <w:sz w:val="22"/>
          <w:szCs w:val="22"/>
        </w:rPr>
        <w:t>Si le texte du sujet, de ses questions ou de ses annexes, vous conduit à formuler une ou plusieurs hypothèses, il vous est demandé de la (ou les) mentionner explicitement</w:t>
      </w:r>
    </w:p>
    <w:p w:rsidR="007F6AFD" w:rsidRPr="00B10873" w:rsidRDefault="007F6AFD">
      <w:pPr>
        <w:spacing w:after="200" w:line="276" w:lineRule="auto"/>
        <w:rPr>
          <w:b/>
          <w:sz w:val="28"/>
          <w:szCs w:val="28"/>
        </w:rPr>
      </w:pPr>
      <w:r w:rsidRPr="00B10873">
        <w:rPr>
          <w:b/>
          <w:sz w:val="28"/>
          <w:szCs w:val="28"/>
        </w:rPr>
        <w:br w:type="page"/>
      </w:r>
    </w:p>
    <w:p w:rsidR="00B64309" w:rsidRDefault="00333340" w:rsidP="00C87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Sujet</w:t>
      </w:r>
    </w:p>
    <w:p w:rsidR="009B77F7" w:rsidRPr="00B10873" w:rsidRDefault="009B77F7" w:rsidP="00C8787E">
      <w:pPr>
        <w:jc w:val="center"/>
        <w:rPr>
          <w:b/>
          <w:sz w:val="28"/>
          <w:szCs w:val="28"/>
        </w:rPr>
      </w:pPr>
    </w:p>
    <w:p w:rsidR="00B83840" w:rsidRPr="00B10873" w:rsidRDefault="009F217F" w:rsidP="00B83840">
      <w:pPr>
        <w:jc w:val="both"/>
      </w:pPr>
      <w:r w:rsidRPr="00B10873">
        <w:t xml:space="preserve">La société </w:t>
      </w:r>
      <w:proofErr w:type="spellStart"/>
      <w:r w:rsidR="00950B6F" w:rsidRPr="00B10873">
        <w:t>LocaEst</w:t>
      </w:r>
      <w:proofErr w:type="spellEnd"/>
      <w:r w:rsidR="00B83840" w:rsidRPr="00B10873">
        <w:t>, créée en 2005</w:t>
      </w:r>
      <w:r w:rsidR="005736E7" w:rsidRPr="00B10873">
        <w:t>,</w:t>
      </w:r>
      <w:r w:rsidR="00C8787E" w:rsidRPr="00B10873">
        <w:t xml:space="preserve"> est une société</w:t>
      </w:r>
      <w:r w:rsidR="00FB6F4B" w:rsidRPr="00B10873">
        <w:t xml:space="preserve"> anonyme</w:t>
      </w:r>
      <w:r w:rsidR="005448CB" w:rsidRPr="00B10873">
        <w:t xml:space="preserve"> spécialisée dans la </w:t>
      </w:r>
      <w:r w:rsidR="00C8787E" w:rsidRPr="00B10873">
        <w:t xml:space="preserve"> location de véhicules avec ou sans chauffeur. </w:t>
      </w:r>
      <w:r w:rsidR="00B83840" w:rsidRPr="00B10873">
        <w:t>Son siège social est situé à</w:t>
      </w:r>
      <w:r w:rsidR="00C8787E" w:rsidRPr="00B10873">
        <w:t xml:space="preserve"> </w:t>
      </w:r>
      <w:r w:rsidR="00B83840" w:rsidRPr="00B10873">
        <w:t xml:space="preserve">Charleville-Mézières. Elle  </w:t>
      </w:r>
      <w:r w:rsidR="00216939" w:rsidRPr="00B10873">
        <w:t>dispose d’agence</w:t>
      </w:r>
      <w:r w:rsidR="009117B3" w:rsidRPr="00B10873">
        <w:t>s</w:t>
      </w:r>
      <w:r w:rsidR="00216939" w:rsidRPr="00B10873">
        <w:t xml:space="preserve"> réparties dans </w:t>
      </w:r>
      <w:r w:rsidR="008C47A3" w:rsidRPr="00B10873">
        <w:t xml:space="preserve">le </w:t>
      </w:r>
      <w:r w:rsidR="0069266A" w:rsidRPr="00B10873">
        <w:t>Grand Est</w:t>
      </w:r>
      <w:r w:rsidR="00B83840" w:rsidRPr="00B10873">
        <w:t xml:space="preserve">, </w:t>
      </w:r>
      <w:r w:rsidR="005736E7" w:rsidRPr="00B10873">
        <w:t>essentiellement</w:t>
      </w:r>
      <w:r w:rsidR="00071531" w:rsidRPr="00B10873">
        <w:t xml:space="preserve"> </w:t>
      </w:r>
      <w:r w:rsidR="00B83840" w:rsidRPr="00B10873">
        <w:t>à proximité</w:t>
      </w:r>
      <w:r w:rsidR="00071531" w:rsidRPr="00B10873">
        <w:t xml:space="preserve"> des aéroports et des grandes gares. </w:t>
      </w:r>
    </w:p>
    <w:p w:rsidR="00C8787E" w:rsidRPr="00B10873" w:rsidRDefault="00B83840" w:rsidP="005736E7">
      <w:pPr>
        <w:spacing w:before="120"/>
        <w:jc w:val="both"/>
      </w:pPr>
      <w:r w:rsidRPr="00B10873">
        <w:t xml:space="preserve">Elle connait actuellement un fort développement de son activité. </w:t>
      </w:r>
      <w:r w:rsidR="00071531" w:rsidRPr="00B10873">
        <w:t xml:space="preserve">Sa clientèle est constituée de particuliers et d’entreprises. </w:t>
      </w:r>
    </w:p>
    <w:p w:rsidR="00071531" w:rsidRPr="00B10873" w:rsidRDefault="00071531" w:rsidP="005736E7">
      <w:pPr>
        <w:spacing w:before="120"/>
        <w:jc w:val="both"/>
      </w:pPr>
      <w:r w:rsidRPr="00B10873">
        <w:t>Les dirigeants</w:t>
      </w:r>
      <w:r w:rsidR="009444F2" w:rsidRPr="00B10873">
        <w:t xml:space="preserve">, </w:t>
      </w:r>
      <w:r w:rsidRPr="00B10873">
        <w:t xml:space="preserve">pour accompagner </w:t>
      </w:r>
      <w:r w:rsidR="006E0A1E" w:rsidRPr="00B10873">
        <w:t xml:space="preserve">ce </w:t>
      </w:r>
      <w:r w:rsidRPr="00B10873">
        <w:t>développement</w:t>
      </w:r>
      <w:r w:rsidR="009444F2" w:rsidRPr="00B10873">
        <w:t xml:space="preserve">, </w:t>
      </w:r>
      <w:r w:rsidR="006E0A1E" w:rsidRPr="00B10873">
        <w:t xml:space="preserve">souhaitent faire </w:t>
      </w:r>
      <w:r w:rsidR="00D35664" w:rsidRPr="00B10873">
        <w:t>évoluer le système</w:t>
      </w:r>
      <w:r w:rsidR="009444F2" w:rsidRPr="00B10873">
        <w:t xml:space="preserve"> </w:t>
      </w:r>
      <w:r w:rsidR="00DE5996" w:rsidRPr="00B10873">
        <w:t xml:space="preserve">d’information </w:t>
      </w:r>
      <w:r w:rsidR="00D35664" w:rsidRPr="00B10873">
        <w:t>de l’entreprise.</w:t>
      </w:r>
    </w:p>
    <w:p w:rsidR="00B83840" w:rsidRPr="00B10873" w:rsidRDefault="00B83840" w:rsidP="00B83840">
      <w:pPr>
        <w:jc w:val="both"/>
      </w:pPr>
      <w:r w:rsidRPr="00B10873">
        <w:t xml:space="preserve">Madame Klein, directrice du pôle </w:t>
      </w:r>
      <w:r w:rsidR="00F9456C" w:rsidRPr="00B10873">
        <w:t>« </w:t>
      </w:r>
      <w:r w:rsidRPr="00B10873">
        <w:t>administration</w:t>
      </w:r>
      <w:r w:rsidR="00F9456C" w:rsidRPr="00B10873">
        <w:t>-</w:t>
      </w:r>
      <w:r w:rsidRPr="00B10873">
        <w:t>finances</w:t>
      </w:r>
      <w:r w:rsidR="00F9456C" w:rsidRPr="00B10873">
        <w:t> »</w:t>
      </w:r>
      <w:r w:rsidRPr="00B10873">
        <w:t xml:space="preserve"> </w:t>
      </w:r>
      <w:r w:rsidR="005736E7" w:rsidRPr="00B10873">
        <w:t>sollicite vos compétences à cet effet notamment sur les points suivant</w:t>
      </w:r>
      <w:r w:rsidR="0069266A" w:rsidRPr="00B10873">
        <w:t>s :</w:t>
      </w:r>
    </w:p>
    <w:p w:rsidR="005736E7" w:rsidRPr="00B10873" w:rsidRDefault="005736E7" w:rsidP="0069266A">
      <w:pPr>
        <w:pStyle w:val="Paragraphedeliste"/>
        <w:numPr>
          <w:ilvl w:val="0"/>
          <w:numId w:val="8"/>
        </w:numPr>
        <w:spacing w:after="0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10873">
        <w:rPr>
          <w:rFonts w:ascii="Times New Roman" w:eastAsia="Times New Roman" w:hAnsi="Times New Roman"/>
          <w:sz w:val="24"/>
          <w:szCs w:val="24"/>
          <w:lang w:eastAsia="fr-FR"/>
        </w:rPr>
        <w:t>Gestion des locations ;</w:t>
      </w:r>
    </w:p>
    <w:p w:rsidR="005736E7" w:rsidRPr="00B10873" w:rsidRDefault="005736E7" w:rsidP="0069266A">
      <w:pPr>
        <w:pStyle w:val="Paragraphedeliste"/>
        <w:numPr>
          <w:ilvl w:val="0"/>
          <w:numId w:val="8"/>
        </w:numPr>
        <w:spacing w:after="0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10873">
        <w:rPr>
          <w:rFonts w:ascii="Times New Roman" w:eastAsia="Times New Roman" w:hAnsi="Times New Roman"/>
          <w:sz w:val="24"/>
          <w:szCs w:val="24"/>
          <w:lang w:eastAsia="fr-FR"/>
        </w:rPr>
        <w:t>Gestion des interventions ;</w:t>
      </w:r>
    </w:p>
    <w:p w:rsidR="005736E7" w:rsidRPr="00B10873" w:rsidRDefault="005736E7" w:rsidP="0069266A">
      <w:pPr>
        <w:pStyle w:val="Paragraphedeliste"/>
        <w:numPr>
          <w:ilvl w:val="0"/>
          <w:numId w:val="8"/>
        </w:numPr>
        <w:spacing w:after="0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10873">
        <w:rPr>
          <w:rFonts w:ascii="Times New Roman" w:eastAsia="Times New Roman" w:hAnsi="Times New Roman"/>
          <w:sz w:val="24"/>
          <w:szCs w:val="24"/>
          <w:lang w:eastAsia="fr-FR"/>
        </w:rPr>
        <w:t>Administration du réseau ;</w:t>
      </w:r>
    </w:p>
    <w:p w:rsidR="005736E7" w:rsidRPr="00B10873" w:rsidRDefault="005736E7" w:rsidP="0069266A">
      <w:pPr>
        <w:pStyle w:val="Paragraphedeliste"/>
        <w:numPr>
          <w:ilvl w:val="0"/>
          <w:numId w:val="8"/>
        </w:numPr>
        <w:spacing w:after="0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10873">
        <w:rPr>
          <w:rFonts w:ascii="Times New Roman" w:eastAsia="Times New Roman" w:hAnsi="Times New Roman"/>
          <w:sz w:val="24"/>
          <w:szCs w:val="24"/>
          <w:lang w:eastAsia="fr-FR"/>
        </w:rPr>
        <w:t>Gestion des réservations.</w:t>
      </w:r>
    </w:p>
    <w:p w:rsidR="00A255E3" w:rsidRPr="00B10873" w:rsidRDefault="00A255E3" w:rsidP="00C8787E"/>
    <w:p w:rsidR="00A255E3" w:rsidRPr="00B10873" w:rsidRDefault="00A255E3" w:rsidP="00A255E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A255E3" w:rsidRPr="00B10873" w:rsidRDefault="00A255E3" w:rsidP="00A255E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0873">
        <w:rPr>
          <w:rFonts w:ascii="Times New Roman" w:hAnsi="Times New Roman"/>
          <w:b/>
          <w:sz w:val="24"/>
          <w:szCs w:val="24"/>
        </w:rPr>
        <w:t xml:space="preserve">DOSSIER 1 – </w:t>
      </w:r>
      <w:r w:rsidR="000578BB" w:rsidRPr="00B10873">
        <w:rPr>
          <w:rFonts w:ascii="Times New Roman" w:hAnsi="Times New Roman"/>
          <w:b/>
          <w:sz w:val="24"/>
          <w:szCs w:val="24"/>
        </w:rPr>
        <w:t>Gestion des locations</w:t>
      </w:r>
    </w:p>
    <w:p w:rsidR="00A255E3" w:rsidRPr="00B10873" w:rsidRDefault="00A255E3" w:rsidP="00A255E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A255E3" w:rsidRPr="00B10873" w:rsidRDefault="00A255E3" w:rsidP="00C8787E"/>
    <w:p w:rsidR="005736E7" w:rsidRPr="00B10873" w:rsidRDefault="005736E7" w:rsidP="005736E7">
      <w:pPr>
        <w:jc w:val="both"/>
      </w:pPr>
      <w:r w:rsidRPr="00B10873">
        <w:t>Le système d’information de l’entreprise s’articule autour d’un système de gestion de bases de données relationnelles (SGBDR) et utilise le langage SQL</w:t>
      </w:r>
      <w:r w:rsidR="0067511A" w:rsidRPr="00B10873">
        <w:t xml:space="preserve"> </w:t>
      </w:r>
      <w:r w:rsidRPr="00B10873">
        <w:t>(</w:t>
      </w:r>
      <w:proofErr w:type="spellStart"/>
      <w:r w:rsidRPr="001D063C">
        <w:rPr>
          <w:i/>
        </w:rPr>
        <w:t>Structured</w:t>
      </w:r>
      <w:proofErr w:type="spellEnd"/>
      <w:r w:rsidRPr="001D063C">
        <w:rPr>
          <w:i/>
        </w:rPr>
        <w:t xml:space="preserve"> </w:t>
      </w:r>
      <w:proofErr w:type="spellStart"/>
      <w:r w:rsidRPr="001D063C">
        <w:rPr>
          <w:i/>
        </w:rPr>
        <w:t>Query</w:t>
      </w:r>
      <w:proofErr w:type="spellEnd"/>
      <w:r w:rsidRPr="001D063C">
        <w:rPr>
          <w:i/>
        </w:rPr>
        <w:t xml:space="preserve"> Langage</w:t>
      </w:r>
      <w:r w:rsidRPr="00B10873">
        <w:t xml:space="preserve">). </w:t>
      </w:r>
    </w:p>
    <w:p w:rsidR="005A250F" w:rsidRPr="00B10873" w:rsidRDefault="005A250F" w:rsidP="005A250F">
      <w:pPr>
        <w:spacing w:before="120"/>
        <w:jc w:val="both"/>
      </w:pPr>
      <w:r w:rsidRPr="00B10873">
        <w:t>Un extrait du modèle des données</w:t>
      </w:r>
      <w:r w:rsidR="0069266A" w:rsidRPr="00B10873">
        <w:t>,</w:t>
      </w:r>
      <w:r w:rsidRPr="00B10873">
        <w:t xml:space="preserve"> relatif à la gestion des locations</w:t>
      </w:r>
      <w:r w:rsidR="0069266A" w:rsidRPr="00B10873">
        <w:t>,</w:t>
      </w:r>
      <w:r w:rsidRPr="00B10873">
        <w:t xml:space="preserve"> vous est présenté en </w:t>
      </w:r>
      <w:r w:rsidRPr="00B10873">
        <w:rPr>
          <w:b/>
          <w:i/>
        </w:rPr>
        <w:t>annexe 1</w:t>
      </w:r>
      <w:r w:rsidRPr="00B10873">
        <w:t>.</w:t>
      </w:r>
    </w:p>
    <w:p w:rsidR="00F948BE" w:rsidRPr="00B10873" w:rsidRDefault="00F948BE" w:rsidP="005736E7">
      <w:pPr>
        <w:jc w:val="both"/>
        <w:rPr>
          <w:b/>
        </w:rPr>
      </w:pPr>
    </w:p>
    <w:p w:rsidR="005A250F" w:rsidRPr="00B10873" w:rsidRDefault="005A250F" w:rsidP="005736E7">
      <w:pPr>
        <w:jc w:val="both"/>
        <w:rPr>
          <w:b/>
        </w:rPr>
      </w:pPr>
      <w:r w:rsidRPr="00B10873">
        <w:rPr>
          <w:b/>
        </w:rPr>
        <w:t xml:space="preserve">Partie 1 : Analyse du modèle </w:t>
      </w:r>
    </w:p>
    <w:p w:rsidR="00F948BE" w:rsidRPr="00B10873" w:rsidRDefault="00F948BE" w:rsidP="005736E7">
      <w:pPr>
        <w:jc w:val="both"/>
      </w:pPr>
    </w:p>
    <w:p w:rsidR="005736E7" w:rsidRPr="00B10873" w:rsidRDefault="005A250F" w:rsidP="005736E7">
      <w:pPr>
        <w:jc w:val="both"/>
      </w:pPr>
      <w:r w:rsidRPr="00B10873">
        <w:t>Madame Klein vous demande certaines précisions.</w:t>
      </w:r>
    </w:p>
    <w:p w:rsidR="00871B2B" w:rsidRPr="00B10873" w:rsidRDefault="00871B2B" w:rsidP="00371A2B">
      <w:pPr>
        <w:pStyle w:val="Paragraphedeliste"/>
        <w:spacing w:before="120" w:line="240" w:lineRule="auto"/>
        <w:ind w:left="0"/>
        <w:jc w:val="center"/>
        <w:rPr>
          <w:rFonts w:ascii="Times New Roman" w:hAnsi="Times New Roman"/>
          <w:b/>
        </w:rPr>
      </w:pPr>
      <w:r w:rsidRPr="00B10873">
        <w:rPr>
          <w:rFonts w:ascii="Times New Roman" w:hAnsi="Times New Roman"/>
          <w:b/>
        </w:rPr>
        <w:t>Travail  à faire</w:t>
      </w:r>
      <w:r w:rsidR="008F3CE0" w:rsidRPr="00B10873">
        <w:rPr>
          <w:rFonts w:ascii="Times New Roman" w:hAnsi="Times New Roman"/>
          <w:b/>
        </w:rPr>
        <w:t> :</w:t>
      </w:r>
    </w:p>
    <w:p w:rsidR="00D30870" w:rsidRPr="00B10873" w:rsidRDefault="00D30870" w:rsidP="00D30870">
      <w:pPr>
        <w:pStyle w:val="Paragraphedeliste"/>
        <w:numPr>
          <w:ilvl w:val="0"/>
          <w:numId w:val="9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10873">
        <w:rPr>
          <w:rFonts w:ascii="Times New Roman" w:hAnsi="Times New Roman"/>
          <w:b/>
          <w:sz w:val="24"/>
          <w:szCs w:val="24"/>
        </w:rPr>
        <w:t>Que traduit le lien particulier qui existe entre les entité</w:t>
      </w:r>
      <w:r w:rsidR="0069266A" w:rsidRPr="00B10873">
        <w:rPr>
          <w:rFonts w:ascii="Times New Roman" w:hAnsi="Times New Roman"/>
          <w:b/>
          <w:sz w:val="24"/>
          <w:szCs w:val="24"/>
        </w:rPr>
        <w:t>s « </w:t>
      </w:r>
      <w:r w:rsidR="00FF3A5F" w:rsidRPr="00B10873">
        <w:rPr>
          <w:rFonts w:ascii="Times New Roman" w:hAnsi="Times New Roman"/>
          <w:b/>
          <w:sz w:val="24"/>
          <w:szCs w:val="24"/>
        </w:rPr>
        <w:t>AGENCE » et « </w:t>
      </w:r>
      <w:r w:rsidR="0069266A" w:rsidRPr="00B10873">
        <w:rPr>
          <w:rFonts w:ascii="Times New Roman" w:hAnsi="Times New Roman"/>
          <w:b/>
          <w:sz w:val="24"/>
          <w:szCs w:val="24"/>
        </w:rPr>
        <w:t>CONTRAT » ?</w:t>
      </w:r>
    </w:p>
    <w:p w:rsidR="00916ACA" w:rsidRPr="00B10873" w:rsidRDefault="00D30870" w:rsidP="00D30870">
      <w:pPr>
        <w:pStyle w:val="Paragraphedeliste"/>
        <w:numPr>
          <w:ilvl w:val="0"/>
          <w:numId w:val="9"/>
        </w:numPr>
        <w:spacing w:before="120"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10873">
        <w:rPr>
          <w:rFonts w:ascii="Times New Roman" w:hAnsi="Times New Roman"/>
          <w:b/>
          <w:sz w:val="24"/>
          <w:szCs w:val="24"/>
        </w:rPr>
        <w:t xml:space="preserve">Un véhicule </w:t>
      </w:r>
      <w:r w:rsidR="00916ACA" w:rsidRPr="00B10873">
        <w:rPr>
          <w:rFonts w:ascii="Times New Roman" w:hAnsi="Times New Roman"/>
          <w:b/>
          <w:sz w:val="24"/>
          <w:szCs w:val="24"/>
        </w:rPr>
        <w:t>est</w:t>
      </w:r>
      <w:r w:rsidRPr="00B10873">
        <w:rPr>
          <w:rFonts w:ascii="Times New Roman" w:hAnsi="Times New Roman"/>
          <w:b/>
          <w:sz w:val="24"/>
          <w:szCs w:val="24"/>
        </w:rPr>
        <w:t xml:space="preserve"> utilisé </w:t>
      </w:r>
      <w:r w:rsidR="00916ACA" w:rsidRPr="00B10873">
        <w:rPr>
          <w:rFonts w:ascii="Times New Roman" w:hAnsi="Times New Roman"/>
          <w:b/>
          <w:sz w:val="24"/>
          <w:szCs w:val="24"/>
        </w:rPr>
        <w:t xml:space="preserve">de façon indifférenciée </w:t>
      </w:r>
      <w:r w:rsidRPr="00B10873">
        <w:rPr>
          <w:rFonts w:ascii="Times New Roman" w:hAnsi="Times New Roman"/>
          <w:b/>
          <w:sz w:val="24"/>
          <w:szCs w:val="24"/>
        </w:rPr>
        <w:t>avec ou sans chauffeur</w:t>
      </w:r>
      <w:r w:rsidR="00EC1656" w:rsidRPr="00B10873">
        <w:rPr>
          <w:rFonts w:ascii="Times New Roman" w:hAnsi="Times New Roman"/>
          <w:b/>
          <w:sz w:val="24"/>
          <w:szCs w:val="24"/>
        </w:rPr>
        <w:t>.</w:t>
      </w:r>
    </w:p>
    <w:p w:rsidR="00EA6E79" w:rsidRPr="00B10873" w:rsidRDefault="00916ACA" w:rsidP="00EA6E79">
      <w:pPr>
        <w:spacing w:before="120"/>
        <w:ind w:left="567"/>
        <w:jc w:val="both"/>
        <w:rPr>
          <w:b/>
        </w:rPr>
      </w:pPr>
      <w:r w:rsidRPr="00B10873">
        <w:rPr>
          <w:b/>
        </w:rPr>
        <w:t xml:space="preserve">2.1 </w:t>
      </w:r>
      <w:r w:rsidR="00D30870" w:rsidRPr="00B10873">
        <w:rPr>
          <w:b/>
        </w:rPr>
        <w:t xml:space="preserve"> </w:t>
      </w:r>
      <w:r w:rsidRPr="00B10873">
        <w:rPr>
          <w:b/>
        </w:rPr>
        <w:t>Le modèle</w:t>
      </w:r>
      <w:r w:rsidR="00EA6E79" w:rsidRPr="00B10873">
        <w:rPr>
          <w:b/>
        </w:rPr>
        <w:t xml:space="preserve"> actuel</w:t>
      </w:r>
      <w:r w:rsidRPr="00B10873">
        <w:rPr>
          <w:b/>
        </w:rPr>
        <w:t xml:space="preserve"> </w:t>
      </w:r>
      <w:r w:rsidR="00B43380">
        <w:rPr>
          <w:b/>
        </w:rPr>
        <w:t>répond-</w:t>
      </w:r>
      <w:r w:rsidR="00EA6E79" w:rsidRPr="00B10873">
        <w:rPr>
          <w:b/>
        </w:rPr>
        <w:t xml:space="preserve">il </w:t>
      </w:r>
      <w:r w:rsidR="0069266A" w:rsidRPr="00B10873">
        <w:rPr>
          <w:b/>
        </w:rPr>
        <w:t xml:space="preserve">à </w:t>
      </w:r>
      <w:r w:rsidR="00EA6E79" w:rsidRPr="00B10873">
        <w:rPr>
          <w:b/>
        </w:rPr>
        <w:t>cette attente ? (réponse conceptuelle et précise attendue).</w:t>
      </w:r>
    </w:p>
    <w:p w:rsidR="00EA6E79" w:rsidRPr="00B10873" w:rsidRDefault="00EA6E79" w:rsidP="00EA6E79">
      <w:pPr>
        <w:spacing w:before="120" w:after="200"/>
        <w:ind w:left="567"/>
        <w:jc w:val="both"/>
        <w:rPr>
          <w:b/>
        </w:rPr>
      </w:pPr>
      <w:r w:rsidRPr="00B10873">
        <w:rPr>
          <w:b/>
        </w:rPr>
        <w:t>2.</w:t>
      </w:r>
      <w:r w:rsidR="00F9456C" w:rsidRPr="00B10873">
        <w:rPr>
          <w:b/>
        </w:rPr>
        <w:t>2</w:t>
      </w:r>
      <w:r w:rsidRPr="00B10873">
        <w:rPr>
          <w:b/>
        </w:rPr>
        <w:t xml:space="preserve">  Dans la négative, décrire les changements à apporter pour que ceci soit effectif.</w:t>
      </w:r>
    </w:p>
    <w:p w:rsidR="00916ACA" w:rsidRPr="00B10873" w:rsidRDefault="00F9456C" w:rsidP="00D30870">
      <w:pPr>
        <w:pStyle w:val="Paragraphedeliste"/>
        <w:numPr>
          <w:ilvl w:val="0"/>
          <w:numId w:val="9"/>
        </w:numPr>
        <w:spacing w:before="120"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10873">
        <w:rPr>
          <w:rFonts w:ascii="Times New Roman" w:hAnsi="Times New Roman"/>
          <w:b/>
          <w:sz w:val="24"/>
          <w:szCs w:val="24"/>
        </w:rPr>
        <w:t>Peut-on</w:t>
      </w:r>
      <w:r w:rsidR="00916ACA" w:rsidRPr="00B10873">
        <w:rPr>
          <w:rFonts w:ascii="Times New Roman" w:hAnsi="Times New Roman"/>
          <w:b/>
          <w:sz w:val="24"/>
          <w:szCs w:val="24"/>
        </w:rPr>
        <w:t xml:space="preserve"> retrouver la liste des </w:t>
      </w:r>
      <w:r w:rsidRPr="00B10873">
        <w:rPr>
          <w:rFonts w:ascii="Times New Roman" w:hAnsi="Times New Roman"/>
          <w:b/>
          <w:sz w:val="24"/>
          <w:szCs w:val="24"/>
        </w:rPr>
        <w:t>véhicules</w:t>
      </w:r>
      <w:r w:rsidR="00916ACA" w:rsidRPr="00B10873">
        <w:rPr>
          <w:rFonts w:ascii="Times New Roman" w:hAnsi="Times New Roman"/>
          <w:b/>
          <w:sz w:val="24"/>
          <w:szCs w:val="24"/>
        </w:rPr>
        <w:t xml:space="preserve"> pour lesquels un contentieux est en </w:t>
      </w:r>
      <w:r w:rsidR="00F207B5" w:rsidRPr="00B10873">
        <w:rPr>
          <w:rFonts w:ascii="Times New Roman" w:hAnsi="Times New Roman"/>
          <w:b/>
          <w:sz w:val="24"/>
          <w:szCs w:val="24"/>
        </w:rPr>
        <w:t>cours ?</w:t>
      </w:r>
    </w:p>
    <w:p w:rsidR="00EA6E79" w:rsidRPr="00B10873" w:rsidRDefault="00EA6E79" w:rsidP="00EA6E79">
      <w:pPr>
        <w:spacing w:before="240"/>
        <w:ind w:left="66"/>
        <w:jc w:val="both"/>
        <w:rPr>
          <w:b/>
        </w:rPr>
      </w:pPr>
      <w:r w:rsidRPr="00B10873">
        <w:rPr>
          <w:b/>
        </w:rPr>
        <w:t>Partie 2 : Mise en œuvre du modèle</w:t>
      </w:r>
    </w:p>
    <w:p w:rsidR="00FC7F91" w:rsidRPr="00B10873" w:rsidRDefault="00371A2B" w:rsidP="001E3326">
      <w:pPr>
        <w:jc w:val="both"/>
      </w:pPr>
      <w:r w:rsidRPr="00B10873">
        <w:t>Des tableaux utiles à la prise de décision sont complétés tous les mois par madame Klein. Ceux-ci nécessitent un volume important de saisies alors que les données sont disponibles dans la base. Des requêtes SQL, dont le</w:t>
      </w:r>
      <w:r w:rsidR="00F9456C" w:rsidRPr="00B10873">
        <w:t>s</w:t>
      </w:r>
      <w:r w:rsidRPr="00B10873">
        <w:t xml:space="preserve"> résultat</w:t>
      </w:r>
      <w:r w:rsidR="00F9456C" w:rsidRPr="00B10873">
        <w:t>s</w:t>
      </w:r>
      <w:r w:rsidRPr="00B10873">
        <w:t xml:space="preserve"> ser</w:t>
      </w:r>
      <w:r w:rsidR="00F9456C" w:rsidRPr="00B10873">
        <w:t>aient</w:t>
      </w:r>
      <w:r w:rsidRPr="00B10873">
        <w:t xml:space="preserve"> exporté</w:t>
      </w:r>
      <w:r w:rsidR="00F9456C" w:rsidRPr="00B10873">
        <w:t>s</w:t>
      </w:r>
      <w:r w:rsidRPr="00B10873">
        <w:t xml:space="preserve"> vers un tableur permettraient de récupérer l’essentiel des informations pertinentes. </w:t>
      </w:r>
      <w:r w:rsidR="008702AE" w:rsidRPr="00B10873">
        <w:t>De plus certaines données doivent être mises à jour.</w:t>
      </w:r>
    </w:p>
    <w:p w:rsidR="00FF3A5F" w:rsidRPr="00B10873" w:rsidRDefault="00B43380" w:rsidP="00FF3A5F">
      <w:pPr>
        <w:spacing w:before="120"/>
        <w:jc w:val="both"/>
      </w:pPr>
      <w:r>
        <w:t>Le</w:t>
      </w:r>
      <w:r w:rsidR="00FF3A5F" w:rsidRPr="00B10873">
        <w:t xml:space="preserve"> schéma relationnel qui découle de ce modèle de données vous est donné en </w:t>
      </w:r>
      <w:r w:rsidR="00FF3A5F" w:rsidRPr="00B10873">
        <w:rPr>
          <w:b/>
          <w:i/>
        </w:rPr>
        <w:t>annexe 2</w:t>
      </w:r>
      <w:r w:rsidR="00FF3A5F" w:rsidRPr="00B10873">
        <w:t xml:space="preserve">. </w:t>
      </w:r>
    </w:p>
    <w:p w:rsidR="00371A2B" w:rsidRPr="00B10873" w:rsidRDefault="00371A2B" w:rsidP="00371A2B">
      <w:pPr>
        <w:pStyle w:val="Paragraphedeliste"/>
        <w:spacing w:before="120" w:line="240" w:lineRule="auto"/>
        <w:ind w:left="0"/>
        <w:jc w:val="center"/>
        <w:rPr>
          <w:rFonts w:ascii="Times New Roman" w:hAnsi="Times New Roman"/>
          <w:b/>
        </w:rPr>
      </w:pPr>
      <w:r w:rsidRPr="00B10873">
        <w:rPr>
          <w:rFonts w:ascii="Times New Roman" w:hAnsi="Times New Roman"/>
          <w:b/>
        </w:rPr>
        <w:t>Travail  à faire :</w:t>
      </w:r>
    </w:p>
    <w:p w:rsidR="001B3C09" w:rsidRPr="00B10873" w:rsidRDefault="00AC3FC4" w:rsidP="00C16F21">
      <w:pPr>
        <w:pStyle w:val="Paragraphedeliste"/>
        <w:numPr>
          <w:ilvl w:val="0"/>
          <w:numId w:val="9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10873">
        <w:rPr>
          <w:rFonts w:ascii="Times New Roman" w:hAnsi="Times New Roman"/>
          <w:b/>
          <w:sz w:val="24"/>
          <w:szCs w:val="24"/>
        </w:rPr>
        <w:t xml:space="preserve">En utilisant le langage </w:t>
      </w:r>
      <w:r w:rsidR="00F831BE" w:rsidRPr="00B10873">
        <w:rPr>
          <w:rFonts w:ascii="Times New Roman" w:hAnsi="Times New Roman"/>
          <w:b/>
          <w:sz w:val="24"/>
          <w:szCs w:val="24"/>
        </w:rPr>
        <w:t>SQL,</w:t>
      </w:r>
      <w:r w:rsidR="00AB0ABD" w:rsidRPr="00B10873">
        <w:rPr>
          <w:rFonts w:ascii="Times New Roman" w:hAnsi="Times New Roman"/>
          <w:b/>
          <w:sz w:val="24"/>
          <w:szCs w:val="24"/>
        </w:rPr>
        <w:t xml:space="preserve"> </w:t>
      </w:r>
      <w:r w:rsidR="00C16F21" w:rsidRPr="00B10873">
        <w:rPr>
          <w:rFonts w:ascii="Times New Roman" w:hAnsi="Times New Roman"/>
          <w:b/>
          <w:sz w:val="24"/>
          <w:szCs w:val="24"/>
        </w:rPr>
        <w:t>écrire</w:t>
      </w:r>
      <w:r w:rsidR="00AB0ABD" w:rsidRPr="00B10873">
        <w:rPr>
          <w:rFonts w:ascii="Times New Roman" w:hAnsi="Times New Roman"/>
          <w:b/>
          <w:sz w:val="24"/>
          <w:szCs w:val="24"/>
        </w:rPr>
        <w:t xml:space="preserve"> les requêtes </w:t>
      </w:r>
      <w:r w:rsidR="00C16F21" w:rsidRPr="00B10873">
        <w:rPr>
          <w:rFonts w:ascii="Times New Roman" w:hAnsi="Times New Roman"/>
          <w:b/>
          <w:sz w:val="24"/>
          <w:szCs w:val="24"/>
        </w:rPr>
        <w:t>qui fourniront</w:t>
      </w:r>
      <w:r w:rsidR="00AB0ABD" w:rsidRPr="00B10873">
        <w:rPr>
          <w:rFonts w:ascii="Times New Roman" w:hAnsi="Times New Roman"/>
          <w:b/>
          <w:sz w:val="24"/>
          <w:szCs w:val="24"/>
        </w:rPr>
        <w:t> </w:t>
      </w:r>
      <w:r w:rsidR="00C16F21" w:rsidRPr="00B10873">
        <w:rPr>
          <w:rFonts w:ascii="Times New Roman" w:hAnsi="Times New Roman"/>
          <w:b/>
          <w:sz w:val="24"/>
          <w:szCs w:val="24"/>
        </w:rPr>
        <w:t>les informations suivantes :</w:t>
      </w:r>
    </w:p>
    <w:p w:rsidR="00D51D33" w:rsidRPr="00B10873" w:rsidRDefault="00D51D33" w:rsidP="00D51D33">
      <w:pPr>
        <w:spacing w:before="120"/>
        <w:ind w:left="993" w:hanging="426"/>
        <w:jc w:val="both"/>
        <w:rPr>
          <w:b/>
        </w:rPr>
      </w:pPr>
      <w:r w:rsidRPr="00B10873">
        <w:rPr>
          <w:b/>
        </w:rPr>
        <w:t>4.1</w:t>
      </w:r>
      <w:r w:rsidRPr="00B10873">
        <w:rPr>
          <w:b/>
        </w:rPr>
        <w:tab/>
        <w:t>La liste des agences (nom et adresse) situées à Strasbourg.</w:t>
      </w:r>
    </w:p>
    <w:p w:rsidR="00F9456C" w:rsidRPr="00B10873" w:rsidRDefault="00D51D33" w:rsidP="00D51D33">
      <w:pPr>
        <w:spacing w:before="120"/>
        <w:ind w:left="993" w:hanging="426"/>
        <w:jc w:val="both"/>
        <w:rPr>
          <w:b/>
        </w:rPr>
      </w:pPr>
      <w:r w:rsidRPr="00B10873">
        <w:rPr>
          <w:b/>
        </w:rPr>
        <w:lastRenderedPageBreak/>
        <w:t>4</w:t>
      </w:r>
      <w:r w:rsidR="00694C92" w:rsidRPr="00B10873">
        <w:rPr>
          <w:b/>
        </w:rPr>
        <w:t>.</w:t>
      </w:r>
      <w:r w:rsidRPr="00B10873">
        <w:rPr>
          <w:b/>
        </w:rPr>
        <w:t>2</w:t>
      </w:r>
      <w:r w:rsidRPr="00B10873">
        <w:rPr>
          <w:b/>
        </w:rPr>
        <w:tab/>
      </w:r>
      <w:r w:rsidR="00694C92" w:rsidRPr="00B10873">
        <w:rPr>
          <w:b/>
        </w:rPr>
        <w:t xml:space="preserve">Le kilométrage moyen parcouru par les véhicules </w:t>
      </w:r>
      <w:r w:rsidR="00C30CD6" w:rsidRPr="00B10873">
        <w:rPr>
          <w:b/>
        </w:rPr>
        <w:t>avec</w:t>
      </w:r>
      <w:r w:rsidR="00694C92" w:rsidRPr="00B10873">
        <w:rPr>
          <w:b/>
        </w:rPr>
        <w:t xml:space="preserve"> chauffeur </w:t>
      </w:r>
      <w:r w:rsidR="00B11F9B" w:rsidRPr="00B10873">
        <w:rPr>
          <w:b/>
        </w:rPr>
        <w:t xml:space="preserve">pour un contrat ayant </w:t>
      </w:r>
      <w:r w:rsidRPr="00B10873">
        <w:rPr>
          <w:b/>
        </w:rPr>
        <w:t>été signé</w:t>
      </w:r>
      <w:r w:rsidR="00B11F9B" w:rsidRPr="00B10873">
        <w:rPr>
          <w:b/>
        </w:rPr>
        <w:t xml:space="preserve"> en 2015</w:t>
      </w:r>
      <w:r w:rsidR="00694C92" w:rsidRPr="00B10873">
        <w:rPr>
          <w:b/>
        </w:rPr>
        <w:t>.</w:t>
      </w:r>
      <w:r w:rsidR="00F9456C" w:rsidRPr="00B10873">
        <w:rPr>
          <w:b/>
        </w:rPr>
        <w:t xml:space="preserve"> </w:t>
      </w:r>
    </w:p>
    <w:p w:rsidR="00F9456C" w:rsidRPr="00B10873" w:rsidRDefault="00D51D33" w:rsidP="00D51D33">
      <w:pPr>
        <w:spacing w:before="120"/>
        <w:ind w:left="993" w:hanging="426"/>
        <w:jc w:val="both"/>
        <w:rPr>
          <w:b/>
        </w:rPr>
      </w:pPr>
      <w:r w:rsidRPr="00B10873">
        <w:rPr>
          <w:b/>
        </w:rPr>
        <w:t>4.3</w:t>
      </w:r>
      <w:r w:rsidRPr="00B10873">
        <w:rPr>
          <w:b/>
        </w:rPr>
        <w:tab/>
      </w:r>
      <w:r w:rsidR="00F9456C" w:rsidRPr="00B10873">
        <w:rPr>
          <w:b/>
        </w:rPr>
        <w:t xml:space="preserve">Le </w:t>
      </w:r>
      <w:r w:rsidRPr="00B10873">
        <w:rPr>
          <w:b/>
        </w:rPr>
        <w:t xml:space="preserve">montant </w:t>
      </w:r>
      <w:r w:rsidR="00F9456C" w:rsidRPr="00B10873">
        <w:rPr>
          <w:b/>
        </w:rPr>
        <w:t xml:space="preserve">total facturé, par contrat, </w:t>
      </w:r>
      <w:r w:rsidRPr="00B10873">
        <w:rPr>
          <w:b/>
        </w:rPr>
        <w:t xml:space="preserve">signé </w:t>
      </w:r>
      <w:r w:rsidR="00F9456C" w:rsidRPr="00B10873">
        <w:rPr>
          <w:b/>
        </w:rPr>
        <w:t xml:space="preserve">au cours de l’année 2015, pour les véhicules sans chauffeur. </w:t>
      </w:r>
    </w:p>
    <w:p w:rsidR="00694C92" w:rsidRPr="00B10873" w:rsidRDefault="00D51D33" w:rsidP="00D51D33">
      <w:pPr>
        <w:spacing w:before="120"/>
        <w:ind w:left="993" w:hanging="426"/>
        <w:jc w:val="both"/>
        <w:rPr>
          <w:b/>
        </w:rPr>
      </w:pPr>
      <w:r w:rsidRPr="00B10873">
        <w:rPr>
          <w:b/>
        </w:rPr>
        <w:t>4.4</w:t>
      </w:r>
      <w:r w:rsidRPr="00B10873">
        <w:rPr>
          <w:b/>
        </w:rPr>
        <w:tab/>
      </w:r>
      <w:r w:rsidR="00694C92" w:rsidRPr="00B10873">
        <w:rPr>
          <w:b/>
        </w:rPr>
        <w:t xml:space="preserve">La liste des agences qui ont eu </w:t>
      </w:r>
      <w:r w:rsidRPr="00B10873">
        <w:rPr>
          <w:b/>
        </w:rPr>
        <w:t xml:space="preserve">au mois d’avril 2016 au </w:t>
      </w:r>
      <w:r w:rsidR="00694C92" w:rsidRPr="00B10873">
        <w:rPr>
          <w:b/>
        </w:rPr>
        <w:t>moins 50 véhicules loués avec chauffeur.</w:t>
      </w:r>
    </w:p>
    <w:p w:rsidR="00030D16" w:rsidRPr="00B10873" w:rsidRDefault="00030D16" w:rsidP="00D51D33">
      <w:pPr>
        <w:spacing w:before="120"/>
        <w:ind w:left="993" w:hanging="426"/>
        <w:jc w:val="both"/>
        <w:rPr>
          <w:b/>
          <w:i/>
        </w:rPr>
      </w:pPr>
      <w:r w:rsidRPr="00B10873">
        <w:rPr>
          <w:b/>
          <w:i/>
        </w:rPr>
        <w:t>Remarque :</w:t>
      </w:r>
      <w:r w:rsidR="00C55A95" w:rsidRPr="00B10873">
        <w:rPr>
          <w:b/>
          <w:i/>
        </w:rPr>
        <w:t xml:space="preserve"> </w:t>
      </w:r>
      <w:r w:rsidRPr="00B10873">
        <w:rPr>
          <w:b/>
          <w:i/>
        </w:rPr>
        <w:t>Le kilométrage relevé est renseigné quand la location devient effective.</w:t>
      </w:r>
    </w:p>
    <w:p w:rsidR="00F9456C" w:rsidRPr="00B10873" w:rsidRDefault="00D51D33" w:rsidP="00D51D33">
      <w:pPr>
        <w:spacing w:before="120"/>
        <w:ind w:left="993" w:hanging="426"/>
        <w:jc w:val="both"/>
        <w:rPr>
          <w:b/>
        </w:rPr>
      </w:pPr>
      <w:r w:rsidRPr="00B10873">
        <w:rPr>
          <w:b/>
        </w:rPr>
        <w:t>4.5</w:t>
      </w:r>
      <w:r w:rsidRPr="00B10873">
        <w:rPr>
          <w:b/>
        </w:rPr>
        <w:tab/>
      </w:r>
      <w:r w:rsidR="00F9456C" w:rsidRPr="00B10873">
        <w:rPr>
          <w:b/>
        </w:rPr>
        <w:t>La liste des contrats (numéro, date), classés par agence (numéro, nom) qui ne concernent pas des véhicules avec chauffeurs.</w:t>
      </w:r>
    </w:p>
    <w:p w:rsidR="00694C92" w:rsidRPr="00B10873" w:rsidRDefault="00694C92" w:rsidP="00694C92">
      <w:pPr>
        <w:spacing w:before="120"/>
        <w:ind w:left="567"/>
        <w:jc w:val="both"/>
        <w:rPr>
          <w:b/>
        </w:rPr>
      </w:pPr>
    </w:p>
    <w:p w:rsidR="00F148B6" w:rsidRPr="00B10873" w:rsidRDefault="00F148B6" w:rsidP="00F148B6">
      <w:pPr>
        <w:pStyle w:val="Paragraphedeliste"/>
        <w:numPr>
          <w:ilvl w:val="0"/>
          <w:numId w:val="9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10873">
        <w:rPr>
          <w:rFonts w:ascii="Times New Roman" w:hAnsi="Times New Roman"/>
          <w:b/>
          <w:sz w:val="24"/>
          <w:szCs w:val="24"/>
        </w:rPr>
        <w:t>Les tarifs kilométriques vont augmenter de 2</w:t>
      </w:r>
      <w:r w:rsidR="00695E29" w:rsidRPr="00B10873">
        <w:rPr>
          <w:rFonts w:ascii="Times New Roman" w:hAnsi="Times New Roman"/>
          <w:b/>
          <w:sz w:val="24"/>
          <w:szCs w:val="24"/>
        </w:rPr>
        <w:t> </w:t>
      </w:r>
      <w:r w:rsidRPr="00B10873">
        <w:rPr>
          <w:rFonts w:ascii="Times New Roman" w:hAnsi="Times New Roman"/>
          <w:b/>
          <w:sz w:val="24"/>
          <w:szCs w:val="24"/>
        </w:rPr>
        <w:t xml:space="preserve">% au premier juillet. </w:t>
      </w:r>
      <w:r w:rsidR="001E3326" w:rsidRPr="00B10873">
        <w:rPr>
          <w:rFonts w:ascii="Times New Roman" w:hAnsi="Times New Roman"/>
          <w:b/>
          <w:sz w:val="24"/>
          <w:szCs w:val="24"/>
        </w:rPr>
        <w:t>Rédiger</w:t>
      </w:r>
      <w:r w:rsidRPr="00B10873">
        <w:rPr>
          <w:rFonts w:ascii="Times New Roman" w:hAnsi="Times New Roman"/>
          <w:b/>
          <w:sz w:val="24"/>
          <w:szCs w:val="24"/>
        </w:rPr>
        <w:t xml:space="preserve"> la requête qui permettra de les mettre à jour dans la base.</w:t>
      </w:r>
    </w:p>
    <w:p w:rsidR="00124D62" w:rsidRPr="00B10873" w:rsidRDefault="008702AE" w:rsidP="008702AE">
      <w:pPr>
        <w:pStyle w:val="Paragraphedeliste"/>
        <w:numPr>
          <w:ilvl w:val="0"/>
          <w:numId w:val="9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10873">
        <w:rPr>
          <w:rFonts w:ascii="Times New Roman" w:hAnsi="Times New Roman"/>
          <w:b/>
          <w:sz w:val="24"/>
          <w:szCs w:val="24"/>
        </w:rPr>
        <w:t>Insérer dans une table</w:t>
      </w:r>
      <w:r w:rsidR="00F9456C" w:rsidRPr="00B10873">
        <w:rPr>
          <w:rFonts w:ascii="Times New Roman" w:hAnsi="Times New Roman"/>
          <w:b/>
          <w:sz w:val="24"/>
          <w:szCs w:val="24"/>
        </w:rPr>
        <w:t>, nommée « LITIGES_ANCIENS »,</w:t>
      </w:r>
      <w:r w:rsidRPr="00B10873">
        <w:rPr>
          <w:rFonts w:ascii="Times New Roman" w:hAnsi="Times New Roman"/>
          <w:b/>
          <w:sz w:val="24"/>
          <w:szCs w:val="24"/>
        </w:rPr>
        <w:t xml:space="preserve"> préalablement créée et disposant de la même structure que la table « CONTENTIEUX »</w:t>
      </w:r>
      <w:r w:rsidR="00B55B69" w:rsidRPr="00B10873">
        <w:rPr>
          <w:rFonts w:ascii="Times New Roman" w:hAnsi="Times New Roman"/>
          <w:b/>
          <w:sz w:val="24"/>
          <w:szCs w:val="24"/>
        </w:rPr>
        <w:t>,</w:t>
      </w:r>
      <w:r w:rsidRPr="00B10873">
        <w:rPr>
          <w:rFonts w:ascii="Times New Roman" w:hAnsi="Times New Roman"/>
          <w:b/>
          <w:sz w:val="24"/>
          <w:szCs w:val="24"/>
        </w:rPr>
        <w:t xml:space="preserve"> toutes les informations relatives aux contentieux ouverts avant le </w:t>
      </w:r>
      <w:r w:rsidR="00F17CD3" w:rsidRPr="00B10873">
        <w:rPr>
          <w:rFonts w:ascii="Times New Roman" w:hAnsi="Times New Roman"/>
          <w:b/>
          <w:sz w:val="24"/>
          <w:szCs w:val="24"/>
        </w:rPr>
        <w:t>1</w:t>
      </w:r>
      <w:r w:rsidR="00F17CD3" w:rsidRPr="00B10873">
        <w:rPr>
          <w:rFonts w:ascii="Times New Roman" w:hAnsi="Times New Roman"/>
          <w:b/>
          <w:sz w:val="24"/>
          <w:szCs w:val="24"/>
          <w:vertAlign w:val="superscript"/>
        </w:rPr>
        <w:t>er</w:t>
      </w:r>
      <w:r w:rsidR="00F17CD3" w:rsidRPr="00B10873">
        <w:rPr>
          <w:rFonts w:ascii="Times New Roman" w:hAnsi="Times New Roman"/>
          <w:b/>
          <w:sz w:val="24"/>
          <w:szCs w:val="24"/>
        </w:rPr>
        <w:t xml:space="preserve"> </w:t>
      </w:r>
      <w:r w:rsidRPr="00B10873">
        <w:rPr>
          <w:rFonts w:ascii="Times New Roman" w:hAnsi="Times New Roman"/>
          <w:b/>
          <w:sz w:val="24"/>
          <w:szCs w:val="24"/>
        </w:rPr>
        <w:t xml:space="preserve">janvier 2015 et non clos </w:t>
      </w:r>
      <w:r w:rsidR="0096442F" w:rsidRPr="00B10873">
        <w:rPr>
          <w:rFonts w:ascii="Times New Roman" w:hAnsi="Times New Roman"/>
          <w:b/>
          <w:sz w:val="24"/>
          <w:szCs w:val="24"/>
        </w:rPr>
        <w:t>à ce jour</w:t>
      </w:r>
      <w:r w:rsidRPr="00B10873">
        <w:rPr>
          <w:rFonts w:ascii="Times New Roman" w:hAnsi="Times New Roman"/>
          <w:b/>
          <w:sz w:val="24"/>
          <w:szCs w:val="24"/>
        </w:rPr>
        <w:t>.</w:t>
      </w:r>
    </w:p>
    <w:p w:rsidR="001B3C09" w:rsidRPr="00B10873" w:rsidRDefault="001B3C09" w:rsidP="00FC7F91"/>
    <w:p w:rsidR="001B3C09" w:rsidRPr="00B10873" w:rsidRDefault="001B3C09" w:rsidP="001B3C0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AE6E00" w:rsidRPr="00B10873" w:rsidRDefault="00AE6E00" w:rsidP="00AE6E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0873">
        <w:rPr>
          <w:rFonts w:ascii="Times New Roman" w:hAnsi="Times New Roman"/>
          <w:b/>
          <w:sz w:val="24"/>
          <w:szCs w:val="24"/>
        </w:rPr>
        <w:t>DOSSIER 2 – Prise en charge des interventions sur véhicule</w:t>
      </w:r>
    </w:p>
    <w:p w:rsidR="00695E29" w:rsidRPr="00B10873" w:rsidRDefault="00695E29" w:rsidP="00AE6E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AE6E00" w:rsidRPr="00B10873" w:rsidRDefault="00AE6E00" w:rsidP="00AE6E00"/>
    <w:p w:rsidR="00AE6E00" w:rsidRPr="00B10873" w:rsidRDefault="00AE6E00" w:rsidP="00AE6E00">
      <w:pPr>
        <w:jc w:val="both"/>
      </w:pPr>
      <w:r w:rsidRPr="00B10873">
        <w:t xml:space="preserve">La direction souhaite, pour assurer un service de qualité irréprochable, étendre le périmètre de couverture des processus pris en charge par le PGI </w:t>
      </w:r>
      <w:r w:rsidR="00F17CD3" w:rsidRPr="00B10873">
        <w:t xml:space="preserve">(Progiciel de Gestion Intégré) </w:t>
      </w:r>
      <w:r w:rsidRPr="00B10873">
        <w:t xml:space="preserve">et assurer ainsi le suivi des interventions sur les véhicules : maintenance, gestion des accidents et des réparations. </w:t>
      </w:r>
    </w:p>
    <w:p w:rsidR="00AE6E00" w:rsidRPr="00B10873" w:rsidRDefault="00AE6E00" w:rsidP="00AE6E00">
      <w:pPr>
        <w:jc w:val="both"/>
      </w:pPr>
      <w:r w:rsidRPr="00B10873">
        <w:t xml:space="preserve">Un nouveau module doit être mis en place pour prendre en charge ce suivi </w:t>
      </w:r>
      <w:r w:rsidR="00C724DE" w:rsidRPr="00B10873">
        <w:t>qui concerne</w:t>
      </w:r>
      <w:r w:rsidRPr="00B10873">
        <w:t xml:space="preserve"> des intervenants extérieurs</w:t>
      </w:r>
      <w:r w:rsidR="00C724DE" w:rsidRPr="00B10873">
        <w:t>,</w:t>
      </w:r>
      <w:r w:rsidRPr="00B10873">
        <w:t xml:space="preserve"> </w:t>
      </w:r>
      <w:r w:rsidR="00C724DE" w:rsidRPr="00B10873">
        <w:t>(</w:t>
      </w:r>
      <w:r w:rsidRPr="00B10873">
        <w:t>experts et garagistes</w:t>
      </w:r>
      <w:r w:rsidR="00C724DE" w:rsidRPr="00B10873">
        <w:t xml:space="preserve"> essentiellement)</w:t>
      </w:r>
      <w:r w:rsidRPr="00B10873">
        <w:t>. La direction espère que l’intégration de ce nouveau module rendra l’entreprise plus réactive.</w:t>
      </w:r>
    </w:p>
    <w:p w:rsidR="00AE6E00" w:rsidRPr="00B10873" w:rsidRDefault="00AE6E00" w:rsidP="00AE6E00">
      <w:pPr>
        <w:jc w:val="both"/>
      </w:pPr>
      <w:r w:rsidRPr="00B10873">
        <w:t>Un travail conceptuel préparatoire doit être effectué pour identifier les données à intégrer dans la base.</w:t>
      </w:r>
    </w:p>
    <w:p w:rsidR="00AE6E00" w:rsidRPr="00B10873" w:rsidRDefault="00AE6E00" w:rsidP="00AE6E00"/>
    <w:p w:rsidR="00AE6E00" w:rsidRPr="00B10873" w:rsidRDefault="00AE6E00" w:rsidP="00AE6E00">
      <w:pPr>
        <w:pStyle w:val="Paragraphedeliste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B10873">
        <w:rPr>
          <w:rFonts w:ascii="Times New Roman" w:hAnsi="Times New Roman"/>
          <w:b/>
          <w:u w:val="single"/>
        </w:rPr>
        <w:t>Travail  à faire</w:t>
      </w:r>
      <w:r w:rsidRPr="00B10873">
        <w:rPr>
          <w:rFonts w:ascii="Times New Roman" w:hAnsi="Times New Roman"/>
          <w:b/>
        </w:rPr>
        <w:t> :</w:t>
      </w:r>
    </w:p>
    <w:p w:rsidR="00AE6E00" w:rsidRPr="00B10873" w:rsidRDefault="00AE6E00" w:rsidP="00AE6E00">
      <w:pPr>
        <w:rPr>
          <w:b/>
        </w:rPr>
      </w:pPr>
      <w:r w:rsidRPr="00B10873">
        <w:rPr>
          <w:b/>
        </w:rPr>
        <w:t>À l’aide de l’</w:t>
      </w:r>
      <w:r w:rsidRPr="00B10873">
        <w:rPr>
          <w:b/>
          <w:i/>
        </w:rPr>
        <w:t>annex</w:t>
      </w:r>
      <w:r w:rsidRPr="00B10873">
        <w:rPr>
          <w:b/>
        </w:rPr>
        <w:t xml:space="preserve">e 3, </w:t>
      </w:r>
    </w:p>
    <w:p w:rsidR="00AE6E00" w:rsidRDefault="00AE6E00" w:rsidP="00AE6E00">
      <w:pPr>
        <w:rPr>
          <w:b/>
        </w:rPr>
      </w:pPr>
      <w:r w:rsidRPr="00B10873">
        <w:rPr>
          <w:b/>
        </w:rPr>
        <w:t>Compléter le modèle conceptuel des donné</w:t>
      </w:r>
      <w:r w:rsidR="00B10873" w:rsidRPr="00B10873">
        <w:rPr>
          <w:b/>
        </w:rPr>
        <w:t>e</w:t>
      </w:r>
      <w:r w:rsidRPr="00B10873">
        <w:rPr>
          <w:b/>
        </w:rPr>
        <w:t>s de l’</w:t>
      </w:r>
      <w:r w:rsidRPr="00B10873">
        <w:rPr>
          <w:b/>
          <w:i/>
        </w:rPr>
        <w:t>annexe</w:t>
      </w:r>
      <w:r w:rsidRPr="00B10873">
        <w:rPr>
          <w:b/>
        </w:rPr>
        <w:t xml:space="preserve"> A  (à rendre </w:t>
      </w:r>
      <w:r w:rsidR="002A6F08" w:rsidRPr="00B10873">
        <w:rPr>
          <w:b/>
        </w:rPr>
        <w:t>avec votre</w:t>
      </w:r>
      <w:r w:rsidRPr="00B10873">
        <w:rPr>
          <w:b/>
        </w:rPr>
        <w:t xml:space="preserve"> copie)</w:t>
      </w:r>
      <w:r w:rsidR="002A6F08" w:rsidRPr="00B10873">
        <w:rPr>
          <w:b/>
        </w:rPr>
        <w:t>.</w:t>
      </w:r>
      <w:r w:rsidRPr="00B10873">
        <w:rPr>
          <w:b/>
        </w:rPr>
        <w:t xml:space="preserve"> </w:t>
      </w:r>
    </w:p>
    <w:p w:rsidR="005A24A5" w:rsidRPr="00B10873" w:rsidRDefault="005A24A5" w:rsidP="00AE6E00">
      <w:pPr>
        <w:rPr>
          <w:b/>
        </w:rPr>
      </w:pPr>
    </w:p>
    <w:p w:rsidR="00695E29" w:rsidRPr="00B10873" w:rsidRDefault="00695E29" w:rsidP="00F948BE"/>
    <w:p w:rsidR="00F948BE" w:rsidRPr="00B10873" w:rsidRDefault="00F948BE" w:rsidP="008157A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157AB" w:rsidRPr="00B10873" w:rsidRDefault="008157AB" w:rsidP="008157A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0873">
        <w:rPr>
          <w:rFonts w:ascii="Times New Roman" w:hAnsi="Times New Roman"/>
          <w:b/>
          <w:sz w:val="24"/>
          <w:szCs w:val="24"/>
        </w:rPr>
        <w:t xml:space="preserve">DOSSIER 3 – </w:t>
      </w:r>
      <w:r w:rsidR="00665BCD" w:rsidRPr="00B10873">
        <w:rPr>
          <w:rFonts w:ascii="Times New Roman" w:hAnsi="Times New Roman"/>
          <w:b/>
          <w:sz w:val="24"/>
          <w:szCs w:val="24"/>
        </w:rPr>
        <w:t>Organisation du réseau informatique</w:t>
      </w:r>
    </w:p>
    <w:p w:rsidR="008157AB" w:rsidRPr="00B10873" w:rsidRDefault="008157AB" w:rsidP="008157A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D5803" w:rsidRPr="00B10873" w:rsidRDefault="00BD5803" w:rsidP="00F948BE"/>
    <w:p w:rsidR="009D6F81" w:rsidRPr="00B10873" w:rsidRDefault="00292FBD" w:rsidP="009D6F81">
      <w:pPr>
        <w:jc w:val="both"/>
      </w:pPr>
      <w:r w:rsidRPr="00B10873">
        <w:t>Le système d’information repose sur un réseau informatique dont l</w:t>
      </w:r>
      <w:r w:rsidR="00481EFA" w:rsidRPr="00B10873">
        <w:t xml:space="preserve">a maintenance est depuis sa création assurée par une </w:t>
      </w:r>
      <w:r w:rsidRPr="00B10873">
        <w:t>ESN (</w:t>
      </w:r>
      <w:r w:rsidR="009D6F81" w:rsidRPr="00B10873">
        <w:t xml:space="preserve">Entreprise de </w:t>
      </w:r>
      <w:r w:rsidR="00B10873" w:rsidRPr="00B10873">
        <w:t xml:space="preserve">Services </w:t>
      </w:r>
      <w:r w:rsidR="009D6F81" w:rsidRPr="00B10873">
        <w:t xml:space="preserve">du </w:t>
      </w:r>
      <w:r w:rsidR="00B10873" w:rsidRPr="00B10873">
        <w:t>Numérique</w:t>
      </w:r>
      <w:r w:rsidR="009D6F81" w:rsidRPr="00B10873">
        <w:t>)</w:t>
      </w:r>
      <w:r w:rsidR="00481EFA" w:rsidRPr="00B10873">
        <w:t>.</w:t>
      </w:r>
      <w:r w:rsidR="00FD35AE" w:rsidRPr="00B10873">
        <w:t xml:space="preserve"> </w:t>
      </w:r>
    </w:p>
    <w:p w:rsidR="006C185B" w:rsidRPr="00B10873" w:rsidRDefault="009D6F81" w:rsidP="009D6F81">
      <w:pPr>
        <w:jc w:val="both"/>
      </w:pPr>
      <w:r w:rsidRPr="00B10873">
        <w:t>Madame Klein souhaiterait vérifier certaines informations et vous demande donc des précisions sur divers éléments</w:t>
      </w:r>
      <w:r w:rsidR="00C724DE" w:rsidRPr="00B10873">
        <w:t>.</w:t>
      </w:r>
    </w:p>
    <w:p w:rsidR="00292FBD" w:rsidRPr="00B10873" w:rsidRDefault="00292FBD" w:rsidP="00B271A0">
      <w:pPr>
        <w:spacing w:before="120"/>
      </w:pPr>
      <w:r w:rsidRPr="00B10873">
        <w:t>L’</w:t>
      </w:r>
      <w:r w:rsidRPr="00B10873">
        <w:rPr>
          <w:b/>
          <w:i/>
        </w:rPr>
        <w:t>annexe 4</w:t>
      </w:r>
      <w:r w:rsidRPr="00B10873">
        <w:t xml:space="preserve"> présente un extrait du schéma du réseau informatique </w:t>
      </w:r>
      <w:r w:rsidR="00D707E6" w:rsidRPr="00B10873">
        <w:t>de l’entre</w:t>
      </w:r>
      <w:r w:rsidR="00AA07A8" w:rsidRPr="00B10873">
        <w:t>prise</w:t>
      </w:r>
      <w:r w:rsidR="00927B76" w:rsidRPr="00B10873">
        <w:t>.</w:t>
      </w:r>
    </w:p>
    <w:p w:rsidR="0029690C" w:rsidRPr="00B10873" w:rsidRDefault="0029690C" w:rsidP="00E55C40">
      <w:pPr>
        <w:jc w:val="center"/>
      </w:pPr>
    </w:p>
    <w:p w:rsidR="006C185B" w:rsidRDefault="00E55C40" w:rsidP="00F948BE">
      <w:pPr>
        <w:pStyle w:val="Paragraphedeliste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  <w:r w:rsidRPr="00B10873">
        <w:rPr>
          <w:rFonts w:ascii="Times New Roman" w:hAnsi="Times New Roman"/>
          <w:b/>
          <w:u w:val="single"/>
        </w:rPr>
        <w:t>Travail à faire :</w:t>
      </w:r>
    </w:p>
    <w:p w:rsidR="005A24A5" w:rsidRPr="00B10873" w:rsidRDefault="005A24A5" w:rsidP="00F948BE">
      <w:pPr>
        <w:pStyle w:val="Paragraphedeliste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</w:p>
    <w:p w:rsidR="009F7A8B" w:rsidRPr="00B10873" w:rsidRDefault="009F7A8B" w:rsidP="00F948BE"/>
    <w:p w:rsidR="00E55C40" w:rsidRPr="00B10873" w:rsidRDefault="009D6F81" w:rsidP="00AA07A8">
      <w:pPr>
        <w:pStyle w:val="Paragraphedeliste"/>
        <w:numPr>
          <w:ilvl w:val="0"/>
          <w:numId w:val="10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10873">
        <w:rPr>
          <w:rFonts w:ascii="Times New Roman" w:hAnsi="Times New Roman"/>
          <w:b/>
          <w:sz w:val="24"/>
          <w:szCs w:val="24"/>
        </w:rPr>
        <w:t>Préciser</w:t>
      </w:r>
      <w:r w:rsidR="00352F21" w:rsidRPr="00B10873">
        <w:rPr>
          <w:rFonts w:ascii="Times New Roman" w:hAnsi="Times New Roman"/>
          <w:b/>
          <w:sz w:val="24"/>
          <w:szCs w:val="24"/>
        </w:rPr>
        <w:t xml:space="preserve"> </w:t>
      </w:r>
      <w:r w:rsidR="00B10873" w:rsidRPr="00B10873">
        <w:rPr>
          <w:rFonts w:ascii="Times New Roman" w:hAnsi="Times New Roman"/>
          <w:b/>
          <w:sz w:val="24"/>
          <w:szCs w:val="24"/>
        </w:rPr>
        <w:t>la classe, le masque de sous-</w:t>
      </w:r>
      <w:r w:rsidR="009D26A3" w:rsidRPr="00B10873">
        <w:rPr>
          <w:rFonts w:ascii="Times New Roman" w:hAnsi="Times New Roman"/>
          <w:b/>
          <w:sz w:val="24"/>
          <w:szCs w:val="24"/>
        </w:rPr>
        <w:t xml:space="preserve">réseau et </w:t>
      </w:r>
      <w:r w:rsidR="000743EA" w:rsidRPr="00B10873">
        <w:rPr>
          <w:rFonts w:ascii="Times New Roman" w:hAnsi="Times New Roman"/>
          <w:b/>
          <w:sz w:val="24"/>
          <w:szCs w:val="24"/>
        </w:rPr>
        <w:t>l’adresse de la passerelle par défaut</w:t>
      </w:r>
      <w:r w:rsidR="00927B76" w:rsidRPr="00B10873">
        <w:rPr>
          <w:rFonts w:ascii="Times New Roman" w:hAnsi="Times New Roman"/>
          <w:b/>
          <w:sz w:val="24"/>
          <w:szCs w:val="24"/>
        </w:rPr>
        <w:t xml:space="preserve"> du réseau informatique du siège social</w:t>
      </w:r>
      <w:r w:rsidR="00352F21" w:rsidRPr="00B10873">
        <w:rPr>
          <w:rFonts w:ascii="Times New Roman" w:hAnsi="Times New Roman"/>
          <w:b/>
          <w:sz w:val="24"/>
          <w:szCs w:val="24"/>
        </w:rPr>
        <w:t>.</w:t>
      </w:r>
    </w:p>
    <w:p w:rsidR="005A24A5" w:rsidRDefault="005A24A5" w:rsidP="00AA07A8">
      <w:pPr>
        <w:jc w:val="both"/>
      </w:pPr>
    </w:p>
    <w:p w:rsidR="00AA07A8" w:rsidRPr="00B10873" w:rsidRDefault="00AA07A8" w:rsidP="00AA07A8">
      <w:pPr>
        <w:jc w:val="both"/>
      </w:pPr>
      <w:r w:rsidRPr="00B10873">
        <w:t>Certains serveurs du siège social doivent pouvoir être consultés depuis les agences ou à partir de postes nomades.</w:t>
      </w:r>
    </w:p>
    <w:p w:rsidR="00AA07A8" w:rsidRPr="00B10873" w:rsidRDefault="00AA07A8" w:rsidP="00AA07A8">
      <w:pPr>
        <w:jc w:val="both"/>
      </w:pPr>
    </w:p>
    <w:p w:rsidR="00342A85" w:rsidRPr="00B10873" w:rsidRDefault="00342A85" w:rsidP="00AA07A8">
      <w:pPr>
        <w:pStyle w:val="Paragraphedeliste"/>
        <w:numPr>
          <w:ilvl w:val="0"/>
          <w:numId w:val="10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10873">
        <w:rPr>
          <w:rFonts w:ascii="Times New Roman" w:hAnsi="Times New Roman"/>
          <w:b/>
          <w:sz w:val="24"/>
          <w:szCs w:val="24"/>
        </w:rPr>
        <w:t xml:space="preserve">Indiquer </w:t>
      </w:r>
      <w:r w:rsidR="00B271A0" w:rsidRPr="00B10873">
        <w:rPr>
          <w:rFonts w:ascii="Times New Roman" w:hAnsi="Times New Roman"/>
          <w:b/>
          <w:sz w:val="24"/>
          <w:szCs w:val="24"/>
        </w:rPr>
        <w:t xml:space="preserve">quels serveurs </w:t>
      </w:r>
      <w:r w:rsidR="002F2FFB">
        <w:rPr>
          <w:rFonts w:ascii="Times New Roman" w:hAnsi="Times New Roman"/>
          <w:b/>
          <w:sz w:val="24"/>
          <w:szCs w:val="24"/>
        </w:rPr>
        <w:t xml:space="preserve">sont concernés et </w:t>
      </w:r>
      <w:r w:rsidR="003844B7" w:rsidRPr="00B10873">
        <w:rPr>
          <w:rFonts w:ascii="Times New Roman" w:hAnsi="Times New Roman"/>
          <w:b/>
          <w:sz w:val="24"/>
          <w:szCs w:val="24"/>
        </w:rPr>
        <w:t xml:space="preserve">quelles </w:t>
      </w:r>
      <w:r w:rsidR="00B271A0" w:rsidRPr="00B10873">
        <w:rPr>
          <w:rFonts w:ascii="Times New Roman" w:hAnsi="Times New Roman"/>
          <w:b/>
          <w:sz w:val="24"/>
          <w:szCs w:val="24"/>
        </w:rPr>
        <w:t>sont</w:t>
      </w:r>
      <w:r w:rsidR="003844B7" w:rsidRPr="00B10873">
        <w:rPr>
          <w:rFonts w:ascii="Times New Roman" w:hAnsi="Times New Roman"/>
          <w:b/>
          <w:sz w:val="24"/>
          <w:szCs w:val="24"/>
        </w:rPr>
        <w:t xml:space="preserve"> les précautions </w:t>
      </w:r>
      <w:r w:rsidR="005A24A5">
        <w:rPr>
          <w:rFonts w:ascii="Times New Roman" w:hAnsi="Times New Roman"/>
          <w:b/>
          <w:sz w:val="24"/>
          <w:szCs w:val="24"/>
        </w:rPr>
        <w:t>à</w:t>
      </w:r>
      <w:r w:rsidR="00A71A94" w:rsidRPr="00B10873">
        <w:rPr>
          <w:rFonts w:ascii="Times New Roman" w:hAnsi="Times New Roman"/>
          <w:b/>
          <w:sz w:val="24"/>
          <w:szCs w:val="24"/>
        </w:rPr>
        <w:t xml:space="preserve"> prendre </w:t>
      </w:r>
      <w:r w:rsidR="003844B7" w:rsidRPr="00B10873">
        <w:rPr>
          <w:rFonts w:ascii="Times New Roman" w:hAnsi="Times New Roman"/>
          <w:b/>
          <w:sz w:val="24"/>
          <w:szCs w:val="24"/>
        </w:rPr>
        <w:t>pour assurer un minimum de sécurité ?</w:t>
      </w:r>
      <w:r w:rsidR="00A71A94" w:rsidRPr="00B10873">
        <w:rPr>
          <w:rFonts w:ascii="Times New Roman" w:hAnsi="Times New Roman"/>
          <w:b/>
          <w:sz w:val="24"/>
          <w:szCs w:val="24"/>
        </w:rPr>
        <w:t xml:space="preserve"> </w:t>
      </w:r>
    </w:p>
    <w:p w:rsidR="00706E31" w:rsidRPr="00B10873" w:rsidRDefault="00A71A94" w:rsidP="00AA07A8">
      <w:pPr>
        <w:pStyle w:val="Paragraphedeliste"/>
        <w:numPr>
          <w:ilvl w:val="0"/>
          <w:numId w:val="10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10873">
        <w:rPr>
          <w:rFonts w:ascii="Times New Roman" w:hAnsi="Times New Roman"/>
          <w:b/>
          <w:sz w:val="24"/>
          <w:szCs w:val="24"/>
        </w:rPr>
        <w:t xml:space="preserve">Proposer </w:t>
      </w:r>
      <w:r w:rsidR="00AA07A8" w:rsidRPr="00B10873">
        <w:rPr>
          <w:rFonts w:ascii="Times New Roman" w:hAnsi="Times New Roman"/>
          <w:b/>
          <w:sz w:val="24"/>
          <w:szCs w:val="24"/>
        </w:rPr>
        <w:t>un dispositif à ajouter au</w:t>
      </w:r>
      <w:r w:rsidRPr="00B10873">
        <w:rPr>
          <w:rFonts w:ascii="Times New Roman" w:hAnsi="Times New Roman"/>
          <w:b/>
          <w:sz w:val="24"/>
          <w:szCs w:val="24"/>
        </w:rPr>
        <w:t xml:space="preserve"> schéma pour accroître la sécurité des échanges</w:t>
      </w:r>
      <w:r w:rsidR="00342A85" w:rsidRPr="00B10873">
        <w:rPr>
          <w:rFonts w:ascii="Times New Roman" w:hAnsi="Times New Roman"/>
          <w:b/>
          <w:sz w:val="24"/>
          <w:szCs w:val="24"/>
        </w:rPr>
        <w:t>.</w:t>
      </w:r>
    </w:p>
    <w:p w:rsidR="00657438" w:rsidRPr="00B10873" w:rsidRDefault="00AA07A8" w:rsidP="00190627">
      <w:pPr>
        <w:jc w:val="both"/>
      </w:pPr>
      <w:r w:rsidRPr="00B10873">
        <w:t xml:space="preserve">L’activité de certaines agences est </w:t>
      </w:r>
      <w:r w:rsidR="00657438" w:rsidRPr="00B10873">
        <w:t>saisonnière</w:t>
      </w:r>
      <w:r w:rsidR="00927B76" w:rsidRPr="00B10873">
        <w:t>. Pendant certaines périodes</w:t>
      </w:r>
      <w:r w:rsidR="00657438" w:rsidRPr="00B10873">
        <w:t xml:space="preserve"> (rencontres sportives, concerts, fêtes régionales), un apport de personnels extérieurs est nécessaire. Des contrats entre agences permettent la mise à disposition de salariés pour assurer cette surcharge ponctuelle de travail.</w:t>
      </w:r>
    </w:p>
    <w:p w:rsidR="00190627" w:rsidRPr="00B10873" w:rsidRDefault="00190627" w:rsidP="00190627">
      <w:pPr>
        <w:jc w:val="both"/>
      </w:pPr>
      <w:r w:rsidRPr="00B10873">
        <w:t xml:space="preserve">Ils ne peuvent </w:t>
      </w:r>
      <w:r w:rsidR="00927B76" w:rsidRPr="00B10873">
        <w:t>pas</w:t>
      </w:r>
      <w:r w:rsidR="00657438" w:rsidRPr="00B10873">
        <w:t xml:space="preserve"> </w:t>
      </w:r>
      <w:r w:rsidRPr="00B10873">
        <w:t xml:space="preserve">se connecter avec leurs identifiants </w:t>
      </w:r>
      <w:r w:rsidR="00C14023" w:rsidRPr="00B10873">
        <w:t xml:space="preserve">habituels </w:t>
      </w:r>
      <w:r w:rsidRPr="00B10873">
        <w:t>sur les ordinateurs de l’agence</w:t>
      </w:r>
      <w:r w:rsidR="00657438" w:rsidRPr="00B10873">
        <w:t xml:space="preserve"> dont ils ne font pas partie</w:t>
      </w:r>
      <w:r w:rsidRPr="00B10873">
        <w:t>.</w:t>
      </w:r>
    </w:p>
    <w:p w:rsidR="009D6F81" w:rsidRPr="00B10873" w:rsidRDefault="009D6F81" w:rsidP="00190627">
      <w:pPr>
        <w:jc w:val="both"/>
      </w:pPr>
    </w:p>
    <w:p w:rsidR="00190627" w:rsidRPr="00B10873" w:rsidRDefault="00657438" w:rsidP="00657438">
      <w:pPr>
        <w:pStyle w:val="Paragraphedeliste"/>
        <w:numPr>
          <w:ilvl w:val="0"/>
          <w:numId w:val="10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10873">
        <w:rPr>
          <w:rFonts w:ascii="Times New Roman" w:hAnsi="Times New Roman"/>
          <w:b/>
          <w:sz w:val="24"/>
          <w:szCs w:val="24"/>
        </w:rPr>
        <w:t>Pourquoi ont-ils ce problème d’identification.</w:t>
      </w:r>
      <w:r w:rsidR="00190627" w:rsidRPr="00B10873">
        <w:rPr>
          <w:rFonts w:ascii="Times New Roman" w:hAnsi="Times New Roman"/>
          <w:b/>
          <w:sz w:val="24"/>
          <w:szCs w:val="24"/>
        </w:rPr>
        <w:t xml:space="preserve"> </w:t>
      </w:r>
      <w:r w:rsidRPr="00B10873">
        <w:rPr>
          <w:rFonts w:ascii="Times New Roman" w:hAnsi="Times New Roman"/>
          <w:b/>
          <w:sz w:val="24"/>
          <w:szCs w:val="24"/>
        </w:rPr>
        <w:t>P</w:t>
      </w:r>
      <w:r w:rsidR="00190627" w:rsidRPr="00B10873">
        <w:rPr>
          <w:rFonts w:ascii="Times New Roman" w:hAnsi="Times New Roman"/>
          <w:b/>
          <w:sz w:val="24"/>
          <w:szCs w:val="24"/>
        </w:rPr>
        <w:t>roposer une modification de l’organisation du réseau qui autorise</w:t>
      </w:r>
      <w:r w:rsidRPr="00B10873">
        <w:rPr>
          <w:rFonts w:ascii="Times New Roman" w:hAnsi="Times New Roman"/>
          <w:b/>
          <w:sz w:val="24"/>
          <w:szCs w:val="24"/>
        </w:rPr>
        <w:t>rait</w:t>
      </w:r>
      <w:r w:rsidR="00190627" w:rsidRPr="00B10873">
        <w:rPr>
          <w:rFonts w:ascii="Times New Roman" w:hAnsi="Times New Roman"/>
          <w:b/>
          <w:sz w:val="24"/>
          <w:szCs w:val="24"/>
        </w:rPr>
        <w:t xml:space="preserve"> un salarié à se connecter au réseau d</w:t>
      </w:r>
      <w:r w:rsidRPr="00B10873">
        <w:rPr>
          <w:rFonts w:ascii="Times New Roman" w:hAnsi="Times New Roman"/>
          <w:b/>
          <w:sz w:val="24"/>
          <w:szCs w:val="24"/>
        </w:rPr>
        <w:t>epui</w:t>
      </w:r>
      <w:r w:rsidR="00190627" w:rsidRPr="00B10873">
        <w:rPr>
          <w:rFonts w:ascii="Times New Roman" w:hAnsi="Times New Roman"/>
          <w:b/>
          <w:sz w:val="24"/>
          <w:szCs w:val="24"/>
        </w:rPr>
        <w:t>s n’importe quelle agence.</w:t>
      </w:r>
    </w:p>
    <w:p w:rsidR="00CC1AD6" w:rsidRDefault="00615CE0" w:rsidP="00657438">
      <w:pPr>
        <w:pStyle w:val="Paragraphedeliste"/>
        <w:numPr>
          <w:ilvl w:val="0"/>
          <w:numId w:val="10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10873">
        <w:rPr>
          <w:rFonts w:ascii="Times New Roman" w:hAnsi="Times New Roman"/>
          <w:b/>
          <w:sz w:val="24"/>
          <w:szCs w:val="24"/>
        </w:rPr>
        <w:t>L’administrateur du réseau propose</w:t>
      </w:r>
      <w:r w:rsidR="00894173" w:rsidRPr="00B10873">
        <w:rPr>
          <w:rFonts w:ascii="Times New Roman" w:hAnsi="Times New Roman"/>
          <w:b/>
          <w:sz w:val="24"/>
          <w:szCs w:val="24"/>
        </w:rPr>
        <w:t xml:space="preserve"> au niveau du siège de créer </w:t>
      </w:r>
      <w:r w:rsidR="008D1701" w:rsidRPr="00B10873">
        <w:rPr>
          <w:rFonts w:ascii="Times New Roman" w:hAnsi="Times New Roman"/>
          <w:b/>
          <w:sz w:val="24"/>
          <w:szCs w:val="24"/>
        </w:rPr>
        <w:t>six</w:t>
      </w:r>
      <w:r w:rsidRPr="00B10873">
        <w:rPr>
          <w:rFonts w:ascii="Times New Roman" w:hAnsi="Times New Roman"/>
          <w:b/>
          <w:sz w:val="24"/>
          <w:szCs w:val="24"/>
        </w:rPr>
        <w:t xml:space="preserve"> sous réseaux </w:t>
      </w:r>
      <w:r w:rsidR="008D1701" w:rsidRPr="00B10873">
        <w:rPr>
          <w:rFonts w:ascii="Times New Roman" w:hAnsi="Times New Roman"/>
          <w:b/>
          <w:sz w:val="24"/>
          <w:szCs w:val="24"/>
        </w:rPr>
        <w:t>à partir de l’</w:t>
      </w:r>
      <w:r w:rsidRPr="00B10873">
        <w:rPr>
          <w:rFonts w:ascii="Times New Roman" w:hAnsi="Times New Roman"/>
          <w:b/>
          <w:sz w:val="24"/>
          <w:szCs w:val="24"/>
        </w:rPr>
        <w:t>adresse</w:t>
      </w:r>
      <w:r w:rsidR="00894173" w:rsidRPr="00B10873">
        <w:rPr>
          <w:rFonts w:ascii="Times New Roman" w:hAnsi="Times New Roman"/>
          <w:b/>
          <w:sz w:val="24"/>
          <w:szCs w:val="24"/>
        </w:rPr>
        <w:t xml:space="preserve"> </w:t>
      </w:r>
      <w:r w:rsidR="00927B76" w:rsidRPr="00B10873">
        <w:rPr>
          <w:rFonts w:ascii="Times New Roman" w:hAnsi="Times New Roman"/>
          <w:b/>
          <w:sz w:val="24"/>
          <w:szCs w:val="24"/>
        </w:rPr>
        <w:t xml:space="preserve">de réseau </w:t>
      </w:r>
      <w:r w:rsidR="008D1701" w:rsidRPr="00B10873">
        <w:rPr>
          <w:rFonts w:ascii="Times New Roman" w:hAnsi="Times New Roman"/>
          <w:b/>
          <w:sz w:val="24"/>
          <w:szCs w:val="24"/>
        </w:rPr>
        <w:t xml:space="preserve">actuelle </w:t>
      </w:r>
      <w:r w:rsidR="00927B76" w:rsidRPr="00B10873">
        <w:rPr>
          <w:rFonts w:ascii="Times New Roman" w:hAnsi="Times New Roman"/>
          <w:b/>
          <w:sz w:val="24"/>
          <w:szCs w:val="24"/>
        </w:rPr>
        <w:t>suivante : 172.16.0.0</w:t>
      </w:r>
      <w:r w:rsidR="00894173" w:rsidRPr="00B10873">
        <w:rPr>
          <w:rFonts w:ascii="Times New Roman" w:hAnsi="Times New Roman"/>
          <w:b/>
          <w:sz w:val="24"/>
          <w:szCs w:val="24"/>
        </w:rPr>
        <w:t xml:space="preserve">, expliquez en quelques lignes l’intérêt </w:t>
      </w:r>
      <w:r w:rsidR="0055062C" w:rsidRPr="00B10873">
        <w:rPr>
          <w:rFonts w:ascii="Times New Roman" w:hAnsi="Times New Roman"/>
          <w:b/>
          <w:sz w:val="24"/>
          <w:szCs w:val="24"/>
        </w:rPr>
        <w:t xml:space="preserve">de </w:t>
      </w:r>
      <w:r w:rsidR="0056520A" w:rsidRPr="00B10873">
        <w:rPr>
          <w:rFonts w:ascii="Times New Roman" w:hAnsi="Times New Roman"/>
          <w:b/>
          <w:sz w:val="24"/>
          <w:szCs w:val="24"/>
        </w:rPr>
        <w:t>mettre en place cette nouvelle organisation</w:t>
      </w:r>
      <w:r w:rsidR="00894173" w:rsidRPr="00B10873">
        <w:rPr>
          <w:rFonts w:ascii="Times New Roman" w:hAnsi="Times New Roman"/>
          <w:b/>
          <w:sz w:val="24"/>
          <w:szCs w:val="24"/>
        </w:rPr>
        <w:t>.</w:t>
      </w:r>
    </w:p>
    <w:p w:rsidR="009B77F7" w:rsidRPr="00B10873" w:rsidRDefault="009B77F7" w:rsidP="009B77F7">
      <w:pPr>
        <w:pStyle w:val="Paragraphedeliste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06E31" w:rsidRPr="00B10873" w:rsidRDefault="00706E31" w:rsidP="00706E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F37EF" w:rsidRPr="00B10873" w:rsidRDefault="008F37EF" w:rsidP="008F37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0873">
        <w:rPr>
          <w:rFonts w:ascii="Times New Roman" w:hAnsi="Times New Roman"/>
          <w:b/>
          <w:sz w:val="24"/>
          <w:szCs w:val="24"/>
        </w:rPr>
        <w:t>DOSSIER 4</w:t>
      </w:r>
      <w:r w:rsidR="0069266A" w:rsidRPr="00B10873">
        <w:rPr>
          <w:rFonts w:ascii="Times New Roman" w:hAnsi="Times New Roman"/>
          <w:b/>
          <w:sz w:val="24"/>
          <w:szCs w:val="24"/>
        </w:rPr>
        <w:t xml:space="preserve"> </w:t>
      </w:r>
      <w:r w:rsidRPr="00B10873">
        <w:rPr>
          <w:rFonts w:ascii="Times New Roman" w:hAnsi="Times New Roman"/>
          <w:b/>
          <w:sz w:val="24"/>
          <w:szCs w:val="24"/>
        </w:rPr>
        <w:t xml:space="preserve">– </w:t>
      </w:r>
      <w:r w:rsidR="00FF3A5F" w:rsidRPr="00B10873">
        <w:rPr>
          <w:rFonts w:ascii="Times New Roman" w:hAnsi="Times New Roman"/>
          <w:b/>
          <w:sz w:val="24"/>
          <w:szCs w:val="24"/>
        </w:rPr>
        <w:t>Traitement des réservations à  l’aide du tableur</w:t>
      </w:r>
    </w:p>
    <w:p w:rsidR="008F37EF" w:rsidRPr="00B10873" w:rsidRDefault="008F37EF" w:rsidP="008F37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8F37EF" w:rsidRPr="00B10873" w:rsidRDefault="008F37EF" w:rsidP="008F37EF">
      <w:pPr>
        <w:rPr>
          <w:b/>
          <w:sz w:val="20"/>
          <w:szCs w:val="20"/>
          <w:u w:val="single"/>
        </w:rPr>
      </w:pPr>
    </w:p>
    <w:p w:rsidR="008F37EF" w:rsidRPr="00B10873" w:rsidRDefault="008F37EF" w:rsidP="008F37EF">
      <w:pPr>
        <w:jc w:val="both"/>
      </w:pPr>
      <w:r w:rsidRPr="00B10873">
        <w:t xml:space="preserve">La direction de </w:t>
      </w:r>
      <w:proofErr w:type="spellStart"/>
      <w:r w:rsidR="00950B6F" w:rsidRPr="00B10873">
        <w:t>LocaEst</w:t>
      </w:r>
      <w:proofErr w:type="spellEnd"/>
      <w:r w:rsidRPr="00B10873">
        <w:t xml:space="preserve"> demande à l’agence de </w:t>
      </w:r>
      <w:r w:rsidR="0055062C" w:rsidRPr="00B10873">
        <w:t>Langres</w:t>
      </w:r>
      <w:r w:rsidRPr="00B10873">
        <w:t xml:space="preserve">, récemment créée, de développer sur tableur différents outils de contrôle de suivi des locations. </w:t>
      </w:r>
    </w:p>
    <w:p w:rsidR="008F37EF" w:rsidRPr="00B10873" w:rsidRDefault="008F37EF" w:rsidP="008F37EF">
      <w:pPr>
        <w:jc w:val="both"/>
      </w:pPr>
      <w:r w:rsidRPr="00B10873">
        <w:t>Pour l’aider dans cette tâche</w:t>
      </w:r>
      <w:r w:rsidR="00183F4A" w:rsidRPr="00B10873">
        <w:t>,</w:t>
      </w:r>
      <w:r w:rsidRPr="00B10873">
        <w:t xml:space="preserve"> madame Klein lui envoie différentes maquettes développées par l’agence de Nancy dont celle d</w:t>
      </w:r>
      <w:r w:rsidR="00183F4A" w:rsidRPr="00B10873">
        <w:t>u calcul</w:t>
      </w:r>
      <w:r w:rsidRPr="00B10873">
        <w:t xml:space="preserve"> des montants dus pour les contrats non soldés.</w:t>
      </w:r>
    </w:p>
    <w:p w:rsidR="008F37EF" w:rsidRPr="00B10873" w:rsidRDefault="008F37EF" w:rsidP="008F37EF">
      <w:pPr>
        <w:jc w:val="both"/>
      </w:pPr>
      <w:r w:rsidRPr="00B10873">
        <w:t>Elle vous demande de vérifier certaines formules.</w:t>
      </w:r>
    </w:p>
    <w:p w:rsidR="008F37EF" w:rsidRPr="00B10873" w:rsidRDefault="008F37EF" w:rsidP="008F37EF">
      <w:pPr>
        <w:jc w:val="both"/>
      </w:pPr>
      <w:r w:rsidRPr="00B10873">
        <w:t xml:space="preserve">Cette maquette vous est présentée en </w:t>
      </w:r>
      <w:r w:rsidR="003A519D" w:rsidRPr="00B10873">
        <w:rPr>
          <w:b/>
          <w:i/>
        </w:rPr>
        <w:t>annexe 5</w:t>
      </w:r>
      <w:r w:rsidR="00183F4A" w:rsidRPr="00B10873">
        <w:rPr>
          <w:b/>
          <w:i/>
        </w:rPr>
        <w:t xml:space="preserve"> et 6</w:t>
      </w:r>
      <w:r w:rsidR="003A519D" w:rsidRPr="00B10873">
        <w:rPr>
          <w:b/>
          <w:i/>
        </w:rPr>
        <w:t>.</w:t>
      </w:r>
    </w:p>
    <w:p w:rsidR="008F37EF" w:rsidRPr="00B10873" w:rsidRDefault="008F37EF" w:rsidP="008F37EF">
      <w:pPr>
        <w:rPr>
          <w:sz w:val="20"/>
          <w:szCs w:val="20"/>
        </w:rPr>
      </w:pPr>
    </w:p>
    <w:p w:rsidR="008F37EF" w:rsidRPr="00B10873" w:rsidRDefault="008F37EF" w:rsidP="008F37EF">
      <w:pPr>
        <w:jc w:val="center"/>
        <w:rPr>
          <w:b/>
        </w:rPr>
      </w:pPr>
      <w:r w:rsidRPr="00B10873">
        <w:rPr>
          <w:b/>
        </w:rPr>
        <w:t>Travail à faire</w:t>
      </w:r>
    </w:p>
    <w:p w:rsidR="008F37EF" w:rsidRPr="00B10873" w:rsidRDefault="008F37EF" w:rsidP="008F37EF">
      <w:pPr>
        <w:jc w:val="center"/>
        <w:rPr>
          <w:sz w:val="20"/>
          <w:szCs w:val="20"/>
        </w:rPr>
      </w:pPr>
    </w:p>
    <w:p w:rsidR="008F37EF" w:rsidRPr="00B10873" w:rsidRDefault="008F37EF" w:rsidP="005160B5">
      <w:pPr>
        <w:pStyle w:val="Paragraphedeliste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10873">
        <w:rPr>
          <w:rFonts w:ascii="Times New Roman" w:hAnsi="Times New Roman"/>
          <w:b/>
          <w:sz w:val="24"/>
          <w:szCs w:val="24"/>
        </w:rPr>
        <w:t>Compléter les formules de  l’annexe B (</w:t>
      </w:r>
      <w:r w:rsidR="002A6F08" w:rsidRPr="00B10873">
        <w:rPr>
          <w:rFonts w:ascii="Times New Roman" w:hAnsi="Times New Roman"/>
          <w:b/>
          <w:sz w:val="24"/>
          <w:szCs w:val="24"/>
        </w:rPr>
        <w:t xml:space="preserve">à </w:t>
      </w:r>
      <w:r w:rsidRPr="00B10873">
        <w:rPr>
          <w:rFonts w:ascii="Times New Roman" w:hAnsi="Times New Roman"/>
          <w:b/>
          <w:sz w:val="24"/>
          <w:szCs w:val="24"/>
        </w:rPr>
        <w:t xml:space="preserve">rendre avec </w:t>
      </w:r>
      <w:r w:rsidR="002A6F08" w:rsidRPr="00B10873">
        <w:rPr>
          <w:rFonts w:ascii="Times New Roman" w:hAnsi="Times New Roman"/>
          <w:b/>
          <w:sz w:val="24"/>
          <w:szCs w:val="24"/>
        </w:rPr>
        <w:t>votre</w:t>
      </w:r>
      <w:r w:rsidR="00127104" w:rsidRPr="00B10873">
        <w:rPr>
          <w:rFonts w:ascii="Times New Roman" w:hAnsi="Times New Roman"/>
          <w:b/>
          <w:sz w:val="24"/>
          <w:szCs w:val="24"/>
        </w:rPr>
        <w:t xml:space="preserve"> copie).</w:t>
      </w:r>
    </w:p>
    <w:p w:rsidR="008F37EF" w:rsidRPr="00B10873" w:rsidRDefault="008F37EF" w:rsidP="008F37EF">
      <w:pPr>
        <w:jc w:val="both"/>
        <w:rPr>
          <w:sz w:val="20"/>
          <w:szCs w:val="20"/>
        </w:rPr>
      </w:pPr>
    </w:p>
    <w:p w:rsidR="008F37EF" w:rsidRPr="00B10873" w:rsidRDefault="008F37EF" w:rsidP="008F37EF">
      <w:pPr>
        <w:jc w:val="both"/>
      </w:pPr>
      <w:r w:rsidRPr="00B10873">
        <w:t xml:space="preserve">Certains salariés de l’entreprise peuvent être amenés à utiliser leur véhicule personnel pour se rendre dans les différentes agences : contrôle, audit, échange de compétences, formations communes... </w:t>
      </w:r>
      <w:r w:rsidR="00950B6F" w:rsidRPr="00B10873">
        <w:t>ce qui entraîne une compensation financière sous la forme d’indemnités kilométriques.</w:t>
      </w:r>
    </w:p>
    <w:p w:rsidR="008F37EF" w:rsidRPr="00B10873" w:rsidRDefault="00950B6F" w:rsidP="008F37EF">
      <w:pPr>
        <w:jc w:val="both"/>
      </w:pPr>
      <w:r w:rsidRPr="00B10873">
        <w:t>Les règles de valorisation de ces</w:t>
      </w:r>
      <w:r w:rsidR="008F37EF" w:rsidRPr="00B10873">
        <w:t xml:space="preserve"> indemnités sont présentées en </w:t>
      </w:r>
      <w:r w:rsidR="008F37EF" w:rsidRPr="00B10873">
        <w:rPr>
          <w:b/>
          <w:i/>
        </w:rPr>
        <w:t>annexe 7</w:t>
      </w:r>
      <w:r w:rsidR="008F37EF" w:rsidRPr="00B10873">
        <w:t>.</w:t>
      </w:r>
    </w:p>
    <w:p w:rsidR="008F37EF" w:rsidRPr="00B10873" w:rsidRDefault="008F37EF" w:rsidP="003207CC">
      <w:pPr>
        <w:pStyle w:val="Paragraphedeliste"/>
        <w:spacing w:after="0"/>
        <w:rPr>
          <w:rFonts w:ascii="Times New Roman" w:hAnsi="Times New Roman"/>
          <w:sz w:val="20"/>
          <w:szCs w:val="20"/>
        </w:rPr>
      </w:pPr>
    </w:p>
    <w:p w:rsidR="008F37EF" w:rsidRPr="00B10873" w:rsidRDefault="008F37EF" w:rsidP="003207CC">
      <w:pPr>
        <w:pStyle w:val="Paragraphedeliste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10873">
        <w:rPr>
          <w:rFonts w:ascii="Times New Roman" w:hAnsi="Times New Roman"/>
          <w:b/>
          <w:sz w:val="24"/>
          <w:szCs w:val="24"/>
        </w:rPr>
        <w:t xml:space="preserve">Rédiger l’algorithme qui calculera automatiquement le montant des frais à rembourser </w:t>
      </w:r>
      <w:r w:rsidR="00950B6F" w:rsidRPr="00B10873">
        <w:rPr>
          <w:rFonts w:ascii="Times New Roman" w:hAnsi="Times New Roman"/>
          <w:b/>
          <w:sz w:val="24"/>
          <w:szCs w:val="24"/>
        </w:rPr>
        <w:t>pour un</w:t>
      </w:r>
      <w:r w:rsidRPr="00B10873">
        <w:rPr>
          <w:rFonts w:ascii="Times New Roman" w:hAnsi="Times New Roman"/>
          <w:b/>
          <w:sz w:val="24"/>
          <w:szCs w:val="24"/>
        </w:rPr>
        <w:t xml:space="preserve"> salarié.</w:t>
      </w:r>
    </w:p>
    <w:p w:rsidR="003207CC" w:rsidRPr="00B10873" w:rsidRDefault="003207CC" w:rsidP="003207CC">
      <w:pPr>
        <w:pStyle w:val="Paragraphedeliste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10873">
        <w:rPr>
          <w:rFonts w:ascii="Times New Roman" w:hAnsi="Times New Roman"/>
          <w:b/>
          <w:sz w:val="24"/>
          <w:szCs w:val="24"/>
        </w:rPr>
        <w:t xml:space="preserve">Que faut-il ajouter à cet algorithme pour étendre le traitement à l’ensemble des </w:t>
      </w:r>
      <w:r w:rsidR="00FD342A" w:rsidRPr="00B10873">
        <w:rPr>
          <w:rFonts w:ascii="Times New Roman" w:hAnsi="Times New Roman"/>
          <w:b/>
          <w:sz w:val="24"/>
          <w:szCs w:val="24"/>
        </w:rPr>
        <w:t>salariés</w:t>
      </w:r>
      <w:r w:rsidR="005160B5" w:rsidRPr="00B10873">
        <w:rPr>
          <w:rFonts w:ascii="Times New Roman" w:hAnsi="Times New Roman"/>
          <w:b/>
          <w:sz w:val="24"/>
          <w:szCs w:val="24"/>
        </w:rPr>
        <w:t>.</w:t>
      </w:r>
      <w:r w:rsidR="00471A2A">
        <w:rPr>
          <w:rFonts w:ascii="Times New Roman" w:hAnsi="Times New Roman"/>
          <w:b/>
          <w:sz w:val="24"/>
          <w:szCs w:val="24"/>
        </w:rPr>
        <w:t xml:space="preserve"> </w:t>
      </w:r>
      <w:r w:rsidR="003F4935">
        <w:rPr>
          <w:rFonts w:ascii="Times New Roman" w:hAnsi="Times New Roman"/>
          <w:b/>
          <w:sz w:val="24"/>
          <w:szCs w:val="24"/>
        </w:rPr>
        <w:t>Indiquer votre démarche.</w:t>
      </w:r>
    </w:p>
    <w:p w:rsidR="00F44BB4" w:rsidRPr="00B10873" w:rsidRDefault="00F44BB4">
      <w:pPr>
        <w:spacing w:after="200" w:line="276" w:lineRule="auto"/>
        <w:rPr>
          <w:b/>
        </w:rPr>
      </w:pPr>
      <w:r w:rsidRPr="00B10873">
        <w:rPr>
          <w:b/>
        </w:rPr>
        <w:br w:type="page"/>
      </w:r>
    </w:p>
    <w:p w:rsidR="00695E29" w:rsidRPr="00B10873" w:rsidRDefault="00FA55A4" w:rsidP="00695E29">
      <w:pPr>
        <w:jc w:val="center"/>
      </w:pPr>
      <w:r w:rsidRPr="00B10873">
        <w:rPr>
          <w:b/>
        </w:rPr>
        <w:lastRenderedPageBreak/>
        <w:t>Annexe 1 </w:t>
      </w:r>
      <w:r w:rsidR="00637967" w:rsidRPr="00B10873">
        <w:rPr>
          <w:b/>
        </w:rPr>
        <w:t>:</w:t>
      </w:r>
    </w:p>
    <w:p w:rsidR="008157AB" w:rsidRPr="00B10873" w:rsidRDefault="00637967" w:rsidP="00695E29">
      <w:pPr>
        <w:jc w:val="center"/>
        <w:rPr>
          <w:b/>
          <w:u w:val="single"/>
        </w:rPr>
      </w:pPr>
      <w:r w:rsidRPr="00B10873">
        <w:rPr>
          <w:b/>
          <w:u w:val="single"/>
        </w:rPr>
        <w:t>Modèle conceptuel des données</w:t>
      </w:r>
      <w:r w:rsidR="002F4199" w:rsidRPr="00B10873">
        <w:rPr>
          <w:b/>
          <w:u w:val="single"/>
        </w:rPr>
        <w:t>.</w:t>
      </w:r>
    </w:p>
    <w:p w:rsidR="00CE2990" w:rsidRPr="00B10873" w:rsidRDefault="00FE5564" w:rsidP="00BD5803">
      <w:r>
        <w:rPr>
          <w:noProof/>
        </w:rPr>
        <w:pict>
          <v:group id="Group 79" o:spid="_x0000_s1026" style="position:absolute;margin-left:-4pt;margin-top:6.1pt;width:529.6pt;height:475.85pt;z-index:251670528" coordorigin="1031,1018" coordsize="9743,9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">
            <v:group id="Group 80" o:spid="_x0000_s1027" style="position:absolute;left:5190;top:5651;width:5365;height:2198" coordorigin="5190,5651" coordsize="5365,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8" type="#_x0000_t32" style="position:absolute;left:7742;top:6497;width:1038;height:522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"/>
              <v:rect id="Rectangle 82" o:spid="_x0000_s1029" style="position:absolute;left:8123;top:6878;width:2432;height:9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:rsidR="001F528E" w:rsidRDefault="001F528E" w:rsidP="004E2FBB">
                      <w:pPr>
                        <w:spacing w:after="120"/>
                        <w:jc w:val="center"/>
                      </w:pPr>
                      <w:r>
                        <w:t>AVEC_CHAUFFEUR</w:t>
                      </w:r>
                    </w:p>
                    <w:p w:rsidR="001F528E" w:rsidRPr="004503F6" w:rsidRDefault="001F528E" w:rsidP="004E2FBB">
                      <w:proofErr w:type="spellStart"/>
                      <w:r>
                        <w:t>ForfaitJour</w:t>
                      </w:r>
                      <w:proofErr w:type="spellEnd"/>
                    </w:p>
                  </w:txbxContent>
                </v:textbox>
              </v:rect>
              <v:shape id="AutoShape 83" o:spid="_x0000_s1030" type="#_x0000_t32" style="position:absolute;left:6264;top:6497;width:871;height:522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4" o:spid="_x0000_s1031" type="#_x0000_t5" style="position:absolute;left:6970;top:5851;width:961;height:7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">
                <v:textbox inset="0,0,0,0">
                  <w:txbxContent>
                    <w:p w:rsidR="001F528E" w:rsidRDefault="001F528E" w:rsidP="004E2FBB">
                      <w:pPr>
                        <w:jc w:val="center"/>
                      </w:pPr>
                      <w:r w:rsidRPr="0051282F">
                        <w:t>XT</w:t>
                      </w:r>
                    </w:p>
                  </w:txbxContent>
                </v:textbox>
              </v:shape>
              <v:shape id="AutoShape 85" o:spid="_x0000_s1032" type="#_x0000_t32" style="position:absolute;left:7441;top:5651;width:1;height:22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<v:group id="Group 86" o:spid="_x0000_s1033" style="position:absolute;left:5190;top:6878;width:2432;height:971" coordorigin="5190,6878" coordsize="2432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ect id="Rectangle 87" o:spid="_x0000_s1034" style="position:absolute;left:5190;top:6878;width:2432;height:9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1F528E" w:rsidRDefault="001F528E" w:rsidP="004E2FBB">
                        <w:pPr>
                          <w:spacing w:after="120"/>
                          <w:jc w:val="center"/>
                        </w:pPr>
                        <w:r>
                          <w:t>SANS_CHAUFFEUR</w:t>
                        </w:r>
                      </w:p>
                      <w:p w:rsidR="001F528E" w:rsidRPr="004503F6" w:rsidRDefault="001F528E" w:rsidP="004E2FBB"/>
                    </w:txbxContent>
                  </v:textbox>
                </v:rect>
                <v:shape id="AutoShape 88" o:spid="_x0000_s1035" type="#_x0000_t32" style="position:absolute;left:5190;top:7308;width:243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v:group>
            <v:group id="Group 89" o:spid="_x0000_s1036" style="position:absolute;left:1031;top:1018;width:9743;height:9517" coordorigin="1031,1018" coordsize="9743,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AutoShape 90" o:spid="_x0000_s1037" type="#_x0000_t32" style="position:absolute;left:8561;top:2595;width:921;height:1318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<v:shape id="AutoShape 91" o:spid="_x0000_s1038" type="#_x0000_t32" style="position:absolute;left:3025;top:4533;width:354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<v:shape id="AutoShape 92" o:spid="_x0000_s1039" type="#_x0000_t32" style="position:absolute;left:3025;top:5119;width:2062;height:337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<v:shape id="AutoShape 93" o:spid="_x0000_s1040" type="#_x0000_t32" style="position:absolute;left:2001;top:6449;width:0;height:204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<v:roundrect id="AutoShape 94" o:spid="_x0000_s1041" style="position:absolute;left:4105;top:4260;width:1537;height:499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>
                <v:textbox>
                  <w:txbxContent>
                    <w:p w:rsidR="001F528E" w:rsidRPr="006217EA" w:rsidRDefault="001F528E" w:rsidP="004E2FBB">
                      <w:pPr>
                        <w:jc w:val="center"/>
                      </w:pPr>
                      <w:r>
                        <w:t>Impliquer</w:t>
                      </w:r>
                    </w:p>
                  </w:txbxContent>
                </v:textbox>
              </v:roundrect>
              <v:group id="Group 95" o:spid="_x0000_s1042" style="position:absolute;left:1031;top:3306;width:1994;height:3143" coordorigin="4610,4860" coordsize="1994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rect id="Rectangle 96" o:spid="_x0000_s1043" style="position:absolute;left:4610;top:4860;width:1994;height:3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1F528E" w:rsidRDefault="001F528E" w:rsidP="004E2FBB">
                        <w:pPr>
                          <w:spacing w:after="120"/>
                          <w:jc w:val="center"/>
                        </w:pPr>
                        <w:r w:rsidRPr="006217EA">
                          <w:t>CONTRAT</w:t>
                        </w:r>
                      </w:p>
                      <w:p w:rsidR="001F528E" w:rsidRPr="001E126F" w:rsidRDefault="001F528E" w:rsidP="004E2FBB">
                        <w:pPr>
                          <w:rPr>
                            <w:u w:val="single"/>
                          </w:rPr>
                        </w:pPr>
                        <w:proofErr w:type="spellStart"/>
                        <w:r w:rsidRPr="001E126F">
                          <w:rPr>
                            <w:u w:val="single"/>
                          </w:rPr>
                          <w:t>NumContrat</w:t>
                        </w:r>
                        <w:proofErr w:type="spellEnd"/>
                      </w:p>
                      <w:p w:rsidR="001F528E" w:rsidRDefault="001F528E" w:rsidP="004E2FBB">
                        <w:proofErr w:type="spellStart"/>
                        <w:r>
                          <w:t>DateContrat</w:t>
                        </w:r>
                        <w:proofErr w:type="spellEnd"/>
                      </w:p>
                      <w:p w:rsidR="001F528E" w:rsidRDefault="001F528E" w:rsidP="004E2FBB">
                        <w:proofErr w:type="spellStart"/>
                        <w:r>
                          <w:t>DateDebut</w:t>
                        </w:r>
                        <w:proofErr w:type="spellEnd"/>
                      </w:p>
                      <w:p w:rsidR="001F528E" w:rsidRDefault="001F528E" w:rsidP="004E2FBB">
                        <w:proofErr w:type="spellStart"/>
                        <w:r>
                          <w:t>HeureDebut</w:t>
                        </w:r>
                        <w:proofErr w:type="spellEnd"/>
                      </w:p>
                      <w:p w:rsidR="001F528E" w:rsidRDefault="001F528E" w:rsidP="004E2FBB">
                        <w:proofErr w:type="spellStart"/>
                        <w:r>
                          <w:t>DateFin</w:t>
                        </w:r>
                        <w:proofErr w:type="spellEnd"/>
                      </w:p>
                      <w:p w:rsidR="001F528E" w:rsidRDefault="001F528E" w:rsidP="004E2FBB">
                        <w:proofErr w:type="spellStart"/>
                        <w:r>
                          <w:t>HeureFin</w:t>
                        </w:r>
                        <w:proofErr w:type="spellEnd"/>
                      </w:p>
                      <w:p w:rsidR="001F528E" w:rsidRDefault="001F528E" w:rsidP="004E2FBB">
                        <w:proofErr w:type="spellStart"/>
                        <w:r>
                          <w:t>KmsRemise</w:t>
                        </w:r>
                        <w:proofErr w:type="spellEnd"/>
                      </w:p>
                      <w:p w:rsidR="001F528E" w:rsidRDefault="001F528E" w:rsidP="004E2FBB">
                        <w:proofErr w:type="spellStart"/>
                        <w:r>
                          <w:t>KmsRetour</w:t>
                        </w:r>
                        <w:proofErr w:type="spellEnd"/>
                      </w:p>
                      <w:p w:rsidR="001F528E" w:rsidRPr="006217EA" w:rsidRDefault="001F528E" w:rsidP="004E2FBB">
                        <w:proofErr w:type="spellStart"/>
                        <w:r>
                          <w:t>EtatVeh</w:t>
                        </w:r>
                        <w:proofErr w:type="spellEnd"/>
                      </w:p>
                    </w:txbxContent>
                  </v:textbox>
                </v:rect>
                <v:shape id="AutoShape 97" o:spid="_x0000_s1044" type="#_x0000_t32" style="position:absolute;left:4610;top:5290;width:199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</v:group>
              <v:group id="Group 98" o:spid="_x0000_s1045" style="position:absolute;left:4105;top:1018;width:1994;height:2045" coordorigin="4610,1070" coordsize="1994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rect id="Rectangle 99" o:spid="_x0000_s1046" style="position:absolute;left:4610;top:1070;width:1994;height:20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:rsidR="001F528E" w:rsidRDefault="001F528E" w:rsidP="004E2FBB">
                        <w:pPr>
                          <w:spacing w:after="120"/>
                          <w:jc w:val="center"/>
                        </w:pPr>
                        <w:r>
                          <w:t>AGENCE</w:t>
                        </w:r>
                      </w:p>
                      <w:p w:rsidR="001F528E" w:rsidRPr="001E126F" w:rsidRDefault="001F528E" w:rsidP="004E2FBB">
                        <w:pPr>
                          <w:rPr>
                            <w:u w:val="single"/>
                          </w:rPr>
                        </w:pPr>
                        <w:proofErr w:type="spellStart"/>
                        <w:r w:rsidRPr="001E126F">
                          <w:rPr>
                            <w:u w:val="single"/>
                          </w:rPr>
                          <w:t>Num</w:t>
                        </w:r>
                        <w:r>
                          <w:rPr>
                            <w:u w:val="single"/>
                          </w:rPr>
                          <w:t>Agence</w:t>
                        </w:r>
                        <w:proofErr w:type="spellEnd"/>
                      </w:p>
                      <w:p w:rsidR="001F528E" w:rsidRDefault="001F528E" w:rsidP="004E2FBB">
                        <w:proofErr w:type="spellStart"/>
                        <w:r>
                          <w:t>NomAgence</w:t>
                        </w:r>
                        <w:proofErr w:type="spellEnd"/>
                      </w:p>
                      <w:p w:rsidR="001F528E" w:rsidRDefault="001F528E" w:rsidP="004E2FBB">
                        <w:proofErr w:type="spellStart"/>
                        <w:r>
                          <w:t>AdresseAgence</w:t>
                        </w:r>
                        <w:proofErr w:type="spellEnd"/>
                      </w:p>
                      <w:p w:rsidR="001F528E" w:rsidRDefault="001F528E" w:rsidP="004E2FBB">
                        <w:proofErr w:type="spellStart"/>
                        <w:r>
                          <w:t>VilleAgence</w:t>
                        </w:r>
                        <w:proofErr w:type="spellEnd"/>
                      </w:p>
                      <w:p w:rsidR="001F528E" w:rsidRPr="006217EA" w:rsidRDefault="001F528E" w:rsidP="004E2FBB">
                        <w:proofErr w:type="spellStart"/>
                        <w:r>
                          <w:t>CPAgence</w:t>
                        </w:r>
                        <w:proofErr w:type="spellEnd"/>
                      </w:p>
                    </w:txbxContent>
                  </v:textbox>
                </v:rect>
                <v:shape id="AutoShape 100" o:spid="_x0000_s1047" type="#_x0000_t32" style="position:absolute;left:4610;top:1500;width:199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  <v:group id="Group 101" o:spid="_x0000_s1048" style="position:absolute;left:1031;top:8490;width:1994;height:2045" coordorigin="4610,1070" coordsize="1994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ctangle 102" o:spid="_x0000_s1049" style="position:absolute;left:4610;top:1070;width:1994;height:20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:rsidR="001F528E" w:rsidRDefault="001F528E" w:rsidP="004E2FBB">
                        <w:pPr>
                          <w:spacing w:after="120"/>
                          <w:jc w:val="center"/>
                        </w:pPr>
                        <w:r>
                          <w:t>CLIENT</w:t>
                        </w:r>
                      </w:p>
                      <w:p w:rsidR="001F528E" w:rsidRPr="001E126F" w:rsidRDefault="001F528E" w:rsidP="004E2FBB">
                        <w:pPr>
                          <w:rPr>
                            <w:u w:val="single"/>
                          </w:rPr>
                        </w:pPr>
                        <w:proofErr w:type="spellStart"/>
                        <w:r w:rsidRPr="001E126F">
                          <w:rPr>
                            <w:u w:val="single"/>
                          </w:rPr>
                          <w:t>Num</w:t>
                        </w:r>
                        <w:r>
                          <w:rPr>
                            <w:u w:val="single"/>
                          </w:rPr>
                          <w:t>Client</w:t>
                        </w:r>
                        <w:proofErr w:type="spellEnd"/>
                      </w:p>
                      <w:p w:rsidR="001F528E" w:rsidRDefault="001F528E" w:rsidP="004E2FBB">
                        <w:proofErr w:type="spellStart"/>
                        <w:r>
                          <w:t>NomClient</w:t>
                        </w:r>
                        <w:proofErr w:type="spellEnd"/>
                      </w:p>
                      <w:p w:rsidR="001F528E" w:rsidRDefault="001F528E" w:rsidP="004E2FBB">
                        <w:proofErr w:type="spellStart"/>
                        <w:r>
                          <w:t>AdresseClient</w:t>
                        </w:r>
                        <w:proofErr w:type="spellEnd"/>
                      </w:p>
                      <w:p w:rsidR="001F528E" w:rsidRPr="006217EA" w:rsidRDefault="001F528E" w:rsidP="00462EAA">
                        <w:proofErr w:type="spellStart"/>
                        <w:r>
                          <w:t>CPClient</w:t>
                        </w:r>
                        <w:proofErr w:type="spellEnd"/>
                      </w:p>
                      <w:p w:rsidR="001F528E" w:rsidRDefault="001F528E" w:rsidP="004E2FBB">
                        <w:proofErr w:type="spellStart"/>
                        <w:r>
                          <w:t>VilleClient</w:t>
                        </w:r>
                        <w:proofErr w:type="spellEnd"/>
                      </w:p>
                    </w:txbxContent>
                  </v:textbox>
                </v:rect>
                <v:shape id="AutoShape 103" o:spid="_x0000_s1050" type="#_x0000_t32" style="position:absolute;left:4610;top:1500;width:199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</v:group>
              <v:roundrect id="AutoShape 104" o:spid="_x0000_s1051" style="position:absolute;left:1264;top:1851;width:1537;height:499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SoK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vr0Jf0AubgDAAD//wMAUEsBAi0AFAAGAAgAAAAhANvh9svuAAAAhQEAABMAAAAAAAAAAAAAAAAA&#10;AAAAAFtDb250ZW50X1R5cGVzXS54bWxQSwECLQAUAAYACAAAACEAWvQsW78AAAAVAQAACwAAAAAA&#10;AAAAAAAAAAAfAQAAX3JlbHMvLnJlbHNQSwECLQAUAAYACAAAACEAl+UqCsAAAADbAAAADwAAAAAA&#10;AAAAAAAAAAAHAgAAZHJzL2Rvd25yZXYueG1sUEsFBgAAAAADAAMAtwAAAPQCAAAAAA==&#10;">
                <v:textbox>
                  <w:txbxContent>
                    <w:p w:rsidR="001F528E" w:rsidRPr="006217EA" w:rsidRDefault="001F528E" w:rsidP="004E2FBB">
                      <w:pPr>
                        <w:jc w:val="center"/>
                      </w:pPr>
                      <w:r>
                        <w:t>Etablir</w:t>
                      </w:r>
                    </w:p>
                  </w:txbxContent>
                </v:textbox>
              </v:roundrect>
              <v:shape id="AutoShape 105" o:spid="_x0000_s1052" type="#_x0000_t32" style="position:absolute;left:2001;top:2350;width:0;height:95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<v:shape id="AutoShape 106" o:spid="_x0000_s1053" type="#_x0000_t32" style="position:absolute;left:2801;top:2084;width:130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<v:rect id="Rectangle 107" o:spid="_x0000_s1054" style="position:absolute;left:1178;top:2595;width:823;height:4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>
                <v:textbox>
                  <w:txbxContent>
                    <w:p w:rsidR="001F528E" w:rsidRPr="000B012E" w:rsidRDefault="001F528E" w:rsidP="004E2FBB">
                      <w:r>
                        <w:t>(1,1)</w:t>
                      </w:r>
                    </w:p>
                  </w:txbxContent>
                </v:textbox>
              </v:rect>
              <v:rect id="Rectangle 108" o:spid="_x0000_s1055" style="position:absolute;left:3025;top:1616;width:823;height:4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18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DuCrXzEAAAA2wAAAA8A&#10;AAAAAAAAAAAAAAAABwIAAGRycy9kb3ducmV2LnhtbFBLBQYAAAAAAwADALcAAAD4AgAAAAA=&#10;" filled="f" stroked="f">
                <v:textbox>
                  <w:txbxContent>
                    <w:p w:rsidR="001F528E" w:rsidRPr="000B012E" w:rsidRDefault="001F528E" w:rsidP="004E2FBB">
                      <w:r>
                        <w:t>1</w:t>
                      </w:r>
                      <w:proofErr w:type="gramStart"/>
                      <w:r>
                        <w:t>,n</w:t>
                      </w:r>
                      <w:proofErr w:type="gramEnd"/>
                    </w:p>
                  </w:txbxContent>
                </v:textbox>
              </v:rect>
              <v:roundrect id="AutoShape 109" o:spid="_x0000_s1056" style="position:absolute;left:1178;top:7226;width:1537;height:499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mS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h5KJksMAAADbAAAADwAA&#10;AAAAAAAAAAAAAAAHAgAAZHJzL2Rvd25yZXYueG1sUEsFBgAAAAADAAMAtwAAAPcCAAAAAA==&#10;">
                <v:textbox>
                  <w:txbxContent>
                    <w:p w:rsidR="001F528E" w:rsidRPr="006217EA" w:rsidRDefault="001F528E" w:rsidP="004E2FBB">
                      <w:pPr>
                        <w:jc w:val="center"/>
                      </w:pPr>
                      <w:r>
                        <w:t>Concerner</w:t>
                      </w:r>
                    </w:p>
                  </w:txbxContent>
                </v:textbox>
              </v:roundrect>
              <v:rect id="Rectangle 110" o:spid="_x0000_s1057" style="position:absolute;left:1178;top:6628;width:823;height:4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>
                <v:textbox>
                  <w:txbxContent>
                    <w:p w:rsidR="001F528E" w:rsidRPr="000B012E" w:rsidRDefault="001F528E" w:rsidP="004E2FBB">
                      <w:r>
                        <w:t>1,1</w:t>
                      </w:r>
                    </w:p>
                  </w:txbxContent>
                </v:textbox>
              </v:rect>
              <v:rect id="Rectangle 111" o:spid="_x0000_s1058" style="position:absolute;left:1178;top:7849;width:823;height:4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>
                <v:textbox>
                  <w:txbxContent>
                    <w:p w:rsidR="001F528E" w:rsidRPr="000B012E" w:rsidRDefault="001F528E" w:rsidP="004E2FBB">
                      <w:r>
                        <w:t>0</w:t>
                      </w:r>
                      <w:proofErr w:type="gramStart"/>
                      <w:r>
                        <w:t>,n</w:t>
                      </w:r>
                      <w:proofErr w:type="gramEnd"/>
                    </w:p>
                  </w:txbxContent>
                </v:textbox>
              </v:rect>
              <v:roundrect id="AutoShape 112" o:spid="_x0000_s1059" style="position:absolute;left:3353;top:6988;width:1734;height:499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YM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aZMmDMAAAADbAAAADwAAAAAA&#10;AAAAAAAAAAAHAgAAZHJzL2Rvd25yZXYueG1sUEsFBgAAAAADAAMAtwAAAPQCAAAAAA==&#10;">
                <v:textbox>
                  <w:txbxContent>
                    <w:p w:rsidR="001F528E" w:rsidRPr="006217EA" w:rsidRDefault="001F528E" w:rsidP="004E2FBB">
                      <w:pPr>
                        <w:jc w:val="center"/>
                      </w:pPr>
                      <w:proofErr w:type="spellStart"/>
                      <w:r>
                        <w:t>Se_Rapporter</w:t>
                      </w:r>
                      <w:proofErr w:type="spellEnd"/>
                    </w:p>
                  </w:txbxContent>
                </v:textbox>
              </v:roundrect>
              <v:group id="Group 113" o:spid="_x0000_s1060" style="position:absolute;left:3987;top:8490;width:1994;height:1448" coordorigin="3987,8314" coordsize="1994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rect id="Rectangle 114" o:spid="_x0000_s1061" style="position:absolute;left:3987;top:8314;width:1994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v:textbox>
                    <w:txbxContent>
                      <w:p w:rsidR="001F528E" w:rsidRDefault="001F528E" w:rsidP="004E2FBB">
                        <w:pPr>
                          <w:spacing w:after="120"/>
                          <w:jc w:val="center"/>
                        </w:pPr>
                        <w:r>
                          <w:t>CONTENTIEUX</w:t>
                        </w:r>
                      </w:p>
                      <w:p w:rsidR="001F528E" w:rsidRPr="001E126F" w:rsidRDefault="001F528E" w:rsidP="004E2FBB">
                        <w:pPr>
                          <w:rPr>
                            <w:u w:val="single"/>
                          </w:rPr>
                        </w:pPr>
                        <w:proofErr w:type="spellStart"/>
                        <w:r w:rsidRPr="001E126F">
                          <w:rPr>
                            <w:u w:val="single"/>
                          </w:rPr>
                          <w:t>Num</w:t>
                        </w:r>
                        <w:r>
                          <w:rPr>
                            <w:u w:val="single"/>
                          </w:rPr>
                          <w:t>Dossier</w:t>
                        </w:r>
                        <w:proofErr w:type="spellEnd"/>
                      </w:p>
                      <w:p w:rsidR="001F528E" w:rsidRDefault="001F528E" w:rsidP="004E2FBB">
                        <w:proofErr w:type="spellStart"/>
                        <w:r>
                          <w:t>DateOuverture</w:t>
                        </w:r>
                        <w:proofErr w:type="spellEnd"/>
                      </w:p>
                      <w:p w:rsidR="001F528E" w:rsidRPr="006217EA" w:rsidRDefault="001F528E" w:rsidP="004E2FBB">
                        <w:proofErr w:type="spellStart"/>
                        <w:r>
                          <w:t>DateCloture</w:t>
                        </w:r>
                        <w:proofErr w:type="spellEnd"/>
                      </w:p>
                    </w:txbxContent>
                  </v:textbox>
                </v:rect>
                <v:shape id="AutoShape 115" o:spid="_x0000_s1062" type="#_x0000_t32" style="position:absolute;left:3987;top:8744;width:199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  <v:rect id="Rectangle 116" o:spid="_x0000_s1063" style="position:absolute;left:3848;top:7849;width:823;height:4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Pu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IMh4+7EAAAA2wAAAA8A&#10;AAAAAAAAAAAAAAAABwIAAGRycy9kb3ducmV2LnhtbFBLBQYAAAAAAwADALcAAAD4AgAAAAA=&#10;" filled="f" stroked="f">
                <v:textbox>
                  <w:txbxContent>
                    <w:p w:rsidR="001F528E" w:rsidRPr="000B012E" w:rsidRDefault="001F528E" w:rsidP="004E2FBB">
                      <w:r>
                        <w:t>(1,1)</w:t>
                      </w:r>
                    </w:p>
                  </w:txbxContent>
                </v:textbox>
              </v:rect>
              <v:rect id="Rectangle 117" o:spid="_x0000_s1064" style="position:absolute;left:3181;top:6160;width:823;height:4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Z1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xtRnXEAAAA2wAAAA8A&#10;AAAAAAAAAAAAAAAABwIAAGRycy9kb3ducmV2LnhtbFBLBQYAAAAAAwADALcAAAD4AgAAAAA=&#10;" filled="f" stroked="f">
                <v:textbox>
                  <w:txbxContent>
                    <w:p w:rsidR="001F528E" w:rsidRPr="000B012E" w:rsidRDefault="001F528E" w:rsidP="004E2FBB">
                      <w:r>
                        <w:t>0</w:t>
                      </w:r>
                      <w:proofErr w:type="gramStart"/>
                      <w:r>
                        <w:t>,n</w:t>
                      </w:r>
                      <w:proofErr w:type="gramEnd"/>
                    </w:p>
                  </w:txbxContent>
                </v:textbox>
              </v:rect>
              <v:rect id="Rectangle 118" o:spid="_x0000_s1065" style="position:absolute;left:3164;top:4122;width:823;height:4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4BxQAAANsAAAAPAAAAZHJzL2Rvd25yZXYueG1sRI9Ba8JA&#10;FITvBf/D8oReSt1Yp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BjhN4BxQAAANsAAAAP&#10;AAAAAAAAAAAAAAAAAAcCAABkcnMvZG93bnJldi54bWxQSwUGAAAAAAMAAwC3AAAA+QIAAAAA&#10;" filled="f" stroked="f">
                <v:textbox>
                  <w:txbxContent>
                    <w:p w:rsidR="001F528E" w:rsidRPr="000B012E" w:rsidRDefault="001F528E" w:rsidP="004E2FBB">
                      <w:r>
                        <w:t>1,1</w:t>
                      </w:r>
                    </w:p>
                  </w:txbxContent>
                </v:textbox>
              </v:rect>
              <v:rect id="Rectangle 119" o:spid="_x0000_s1066" style="position:absolute;left:5744;top:4122;width:823;height:4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>
                <v:textbox>
                  <w:txbxContent>
                    <w:p w:rsidR="001F528E" w:rsidRPr="000B012E" w:rsidRDefault="001F528E" w:rsidP="004E2FBB">
                      <w:r>
                        <w:t>0</w:t>
                      </w:r>
                      <w:proofErr w:type="gramStart"/>
                      <w:r>
                        <w:t>,n</w:t>
                      </w:r>
                      <w:proofErr w:type="gramEnd"/>
                    </w:p>
                  </w:txbxContent>
                </v:textbox>
              </v:rect>
              <v:group id="Group 120" o:spid="_x0000_s1067" style="position:absolute;left:8780;top:1147;width:1994;height:1448" coordorigin="3987,8314" coordsize="1994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rect id="Rectangle 121" o:spid="_x0000_s1068" style="position:absolute;left:3987;top:8314;width:1994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:rsidR="001F528E" w:rsidRDefault="001F528E" w:rsidP="004E2FBB">
                        <w:pPr>
                          <w:spacing w:after="120"/>
                          <w:jc w:val="center"/>
                        </w:pPr>
                        <w:r>
                          <w:t>PARKING</w:t>
                        </w:r>
                      </w:p>
                      <w:p w:rsidR="001F528E" w:rsidRPr="001E126F" w:rsidRDefault="001F528E" w:rsidP="004E2FBB">
                        <w:pPr>
                          <w:rPr>
                            <w:u w:val="single"/>
                          </w:rPr>
                        </w:pPr>
                        <w:proofErr w:type="spellStart"/>
                        <w:r>
                          <w:rPr>
                            <w:u w:val="single"/>
                          </w:rPr>
                          <w:t>NumParking</w:t>
                        </w:r>
                        <w:proofErr w:type="spellEnd"/>
                      </w:p>
                      <w:p w:rsidR="001F528E" w:rsidRDefault="001F528E" w:rsidP="004E2FBB">
                        <w:proofErr w:type="spellStart"/>
                        <w:r>
                          <w:t>CPParking</w:t>
                        </w:r>
                        <w:proofErr w:type="spellEnd"/>
                      </w:p>
                      <w:p w:rsidR="001F528E" w:rsidRPr="006217EA" w:rsidRDefault="001F528E" w:rsidP="004E2FBB">
                        <w:proofErr w:type="spellStart"/>
                        <w:r>
                          <w:t>VilleParking</w:t>
                        </w:r>
                        <w:proofErr w:type="spellEnd"/>
                      </w:p>
                    </w:txbxContent>
                  </v:textbox>
                </v:rect>
                <v:shape id="AutoShape 122" o:spid="_x0000_s1069" type="#_x0000_t32" style="position:absolute;left:3987;top:8744;width:199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</v:group>
              <v:roundrect id="AutoShape 123" o:spid="_x0000_s1070" style="position:absolute;left:8256;top:3063;width:1537;height:499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>
                <v:textbox>
                  <w:txbxContent>
                    <w:p w:rsidR="001F528E" w:rsidRPr="006217EA" w:rsidRDefault="001F528E" w:rsidP="004E2FBB">
                      <w:pPr>
                        <w:jc w:val="center"/>
                      </w:pPr>
                      <w:r>
                        <w:t>Stationner</w:t>
                      </w:r>
                    </w:p>
                  </w:txbxContent>
                </v:textbox>
              </v:roundrect>
              <v:shape id="AutoShape 124" o:spid="_x0000_s1071" type="#_x0000_t32" style="position:absolute;left:6099;top:1851;width:268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<v:roundrect id="AutoShape 125" o:spid="_x0000_s1072" style="position:absolute;left:6719;top:1616;width:1537;height:499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">
                <v:textbox>
                  <w:txbxContent>
                    <w:p w:rsidR="001F528E" w:rsidRPr="006217EA" w:rsidRDefault="001F528E" w:rsidP="004E2FBB">
                      <w:pPr>
                        <w:jc w:val="center"/>
                      </w:pPr>
                      <w:r>
                        <w:t>Disposer</w:t>
                      </w:r>
                    </w:p>
                  </w:txbxContent>
                </v:textbox>
              </v:roundrect>
              <v:rect id="Rectangle 126" o:spid="_x0000_s1073" style="position:absolute;left:5981;top:1448;width:823;height:4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Uz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Ab4dTPEAAAA2wAAAA8A&#10;AAAAAAAAAAAAAAAABwIAAGRycy9kb3ducmV2LnhtbFBLBQYAAAAAAwADALcAAAD4AgAAAAA=&#10;" filled="f" stroked="f">
                <v:textbox>
                  <w:txbxContent>
                    <w:p w:rsidR="001F528E" w:rsidRPr="000B012E" w:rsidRDefault="001F528E" w:rsidP="004E2FBB">
                      <w:r>
                        <w:t>0</w:t>
                      </w:r>
                      <w:proofErr w:type="gramStart"/>
                      <w:r>
                        <w:t>,n</w:t>
                      </w:r>
                      <w:proofErr w:type="gramEnd"/>
                    </w:p>
                  </w:txbxContent>
                </v:textbox>
              </v:rect>
              <v:rect id="Rectangle 127" o:spid="_x0000_s1074" style="position:absolute;left:8123;top:1539;width:823;height:4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Co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Gm00KjEAAAA2wAAAA8A&#10;AAAAAAAAAAAAAAAABwIAAGRycy9kb3ducmV2LnhtbFBLBQYAAAAAAwADALcAAAD4AgAAAAA=&#10;" filled="f" stroked="f">
                <v:textbox>
                  <w:txbxContent>
                    <w:p w:rsidR="001F528E" w:rsidRPr="000B012E" w:rsidRDefault="001F528E" w:rsidP="004E2FBB">
                      <w:r>
                        <w:t>(1,1)</w:t>
                      </w:r>
                    </w:p>
                  </w:txbxContent>
                </v:textbox>
              </v:rect>
              <v:rect id="Rectangle 128" o:spid="_x0000_s1075" style="position:absolute;left:8123;top:3562;width:823;height:4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>
                <v:textbox>
                  <w:txbxContent>
                    <w:p w:rsidR="001F528E" w:rsidRPr="000B012E" w:rsidRDefault="001F528E" w:rsidP="004E2FBB">
                      <w:r>
                        <w:t>1,1</w:t>
                      </w:r>
                    </w:p>
                  </w:txbxContent>
                </v:textbox>
              </v:rect>
              <v:rect id="Rectangle 129" o:spid="_x0000_s1076" style="position:absolute;left:8675;top:2595;width:823;height:4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1HxQAAANsAAAAPAAAAZHJzL2Rvd25yZXYueG1sRI9Ba8JA&#10;FITvBf/D8oReSt1Ys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JEe1HxQAAANsAAAAP&#10;AAAAAAAAAAAAAAAAAAcCAABkcnMvZG93bnJldi54bWxQSwUGAAAAAAMAAwC3AAAA+QIAAAAA&#10;" filled="f" stroked="f">
                <v:textbox>
                  <w:txbxContent>
                    <w:p w:rsidR="001F528E" w:rsidRPr="000B012E" w:rsidRDefault="001F528E" w:rsidP="004E2FBB">
                      <w:r>
                        <w:t>0</w:t>
                      </w:r>
                      <w:proofErr w:type="gramStart"/>
                      <w:r>
                        <w:t>,n</w:t>
                      </w:r>
                      <w:proofErr w:type="gramEnd"/>
                    </w:p>
                  </w:txbxContent>
                </v:textbox>
              </v:rect>
              <v:group id="Group 130" o:spid="_x0000_s1077" style="position:absolute;left:6567;top:3913;width:1994;height:1738" coordorigin="6567,3913" coordsize="1994,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rect id="Rectangle 131" o:spid="_x0000_s1078" style="position:absolute;left:6567;top:3913;width:1994;height:17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    <v:textbox>
                    <w:txbxContent>
                      <w:p w:rsidR="001F528E" w:rsidRDefault="001F528E" w:rsidP="004E2FBB">
                        <w:pPr>
                          <w:spacing w:after="120"/>
                          <w:jc w:val="center"/>
                        </w:pPr>
                        <w:r>
                          <w:t>VEHICULE</w:t>
                        </w:r>
                      </w:p>
                      <w:p w:rsidR="001F528E" w:rsidRPr="001E126F" w:rsidRDefault="001F528E" w:rsidP="004E2FBB">
                        <w:pPr>
                          <w:rPr>
                            <w:u w:val="single"/>
                          </w:rPr>
                        </w:pPr>
                        <w:proofErr w:type="spellStart"/>
                        <w:r w:rsidRPr="001E126F">
                          <w:rPr>
                            <w:u w:val="single"/>
                          </w:rPr>
                          <w:t>Num</w:t>
                        </w:r>
                        <w:r>
                          <w:rPr>
                            <w:u w:val="single"/>
                          </w:rPr>
                          <w:t>Veh</w:t>
                        </w:r>
                        <w:proofErr w:type="spellEnd"/>
                      </w:p>
                      <w:p w:rsidR="001F528E" w:rsidRDefault="001F528E" w:rsidP="004E2FBB">
                        <w:proofErr w:type="spellStart"/>
                        <w:r>
                          <w:t>DateAchat</w:t>
                        </w:r>
                        <w:proofErr w:type="spellEnd"/>
                      </w:p>
                      <w:p w:rsidR="001F528E" w:rsidRDefault="001F528E" w:rsidP="004E2FBB">
                        <w:proofErr w:type="spellStart"/>
                        <w:r>
                          <w:t>Capacite</w:t>
                        </w:r>
                        <w:proofErr w:type="spellEnd"/>
                      </w:p>
                      <w:p w:rsidR="001F528E" w:rsidRDefault="001F528E" w:rsidP="004E2FBB">
                        <w:proofErr w:type="spellStart"/>
                        <w:r>
                          <w:t>MontantCaution</w:t>
                        </w:r>
                        <w:proofErr w:type="spellEnd"/>
                      </w:p>
                      <w:p w:rsidR="001F528E" w:rsidRDefault="001F528E" w:rsidP="004E2FBB"/>
                      <w:p w:rsidR="001F528E" w:rsidRPr="006217EA" w:rsidRDefault="001F528E" w:rsidP="004E2FBB"/>
                    </w:txbxContent>
                  </v:textbox>
                </v:rect>
                <v:shape id="AutoShape 132" o:spid="_x0000_s1079" type="#_x0000_t32" style="position:absolute;left:6567;top:4343;width:199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</v:group>
              <v:shape id="AutoShape 133" o:spid="_x0000_s1080" type="#_x0000_t32" style="position:absolute;left:8123;top:7308;width:243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</v:group>
            <v:group id="Group 134" o:spid="_x0000_s1081" style="position:absolute;left:8123;top:9087;width:1994;height:1448" coordorigin="3987,8314" coordsize="1994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<v:rect id="Rectangle 135" o:spid="_x0000_s1082" style="position:absolute;left:3987;top:8314;width:1994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>
                <v:textbox>
                  <w:txbxContent>
                    <w:p w:rsidR="001F528E" w:rsidRDefault="001F528E" w:rsidP="004E2FBB">
                      <w:pPr>
                        <w:spacing w:after="120"/>
                        <w:jc w:val="center"/>
                      </w:pPr>
                      <w:r>
                        <w:t>CATEGORIE</w:t>
                      </w:r>
                    </w:p>
                    <w:p w:rsidR="001F528E" w:rsidRPr="001E126F" w:rsidRDefault="001F528E" w:rsidP="004E2FBB">
                      <w:pPr>
                        <w:rPr>
                          <w:u w:val="single"/>
                        </w:rPr>
                      </w:pPr>
                      <w:proofErr w:type="spellStart"/>
                      <w:r>
                        <w:rPr>
                          <w:u w:val="single"/>
                        </w:rPr>
                        <w:t>NumCategorie</w:t>
                      </w:r>
                      <w:proofErr w:type="spellEnd"/>
                    </w:p>
                    <w:p w:rsidR="001F528E" w:rsidRDefault="001F528E" w:rsidP="004E2FBB">
                      <w:proofErr w:type="spellStart"/>
                      <w:r>
                        <w:t>NomCategorie</w:t>
                      </w:r>
                      <w:proofErr w:type="spellEnd"/>
                    </w:p>
                    <w:p w:rsidR="001F528E" w:rsidRPr="006217EA" w:rsidRDefault="001F528E" w:rsidP="004E2FBB">
                      <w:proofErr w:type="spellStart"/>
                      <w:r>
                        <w:t>TarifKm</w:t>
                      </w:r>
                      <w:proofErr w:type="spellEnd"/>
                    </w:p>
                  </w:txbxContent>
                </v:textbox>
              </v:rect>
              <v:shape id="AutoShape 136" o:spid="_x0000_s1083" type="#_x0000_t32" style="position:absolute;left:3987;top:8744;width:1994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</v:group>
            <v:shape id="AutoShape 137" o:spid="_x0000_s1084" type="#_x0000_t32" style="position:absolute;left:6567;top:7849;width:1689;height:123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<v:roundrect id="AutoShape 138" o:spid="_x0000_s1085" style="position:absolute;left:6586;top:8317;width:1537;height:499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">
              <v:textbox>
                <w:txbxContent>
                  <w:p w:rsidR="001F528E" w:rsidRPr="006217EA" w:rsidRDefault="001F528E" w:rsidP="004E2FBB">
                    <w:pPr>
                      <w:jc w:val="center"/>
                    </w:pPr>
                    <w:r>
                      <w:t>Correspondre</w:t>
                    </w:r>
                  </w:p>
                </w:txbxContent>
              </v:textbox>
            </v:roundrect>
            <v:rect id="Rectangle 139" o:spid="_x0000_s1086" style="position:absolute;left:6099;top:7849;width:823;height:4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<v:textbox>
                <w:txbxContent>
                  <w:p w:rsidR="001F528E" w:rsidRPr="000B012E" w:rsidRDefault="001F528E" w:rsidP="004E2FBB">
                    <w:r>
                      <w:t>1,1</w:t>
                    </w:r>
                  </w:p>
                </w:txbxContent>
              </v:textbox>
            </v:rect>
            <v:rect id="Rectangle 140" o:spid="_x0000_s1087" style="position:absolute;left:7357;top:8816;width:823;height:4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mNxAAAANs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GN4fAk/QC7vAAAA//8DAFBLAQItABQABgAIAAAAIQDb4fbL7gAAAIUBAAATAAAAAAAAAAAA&#10;AAAAAAAAAABbQ29udGVudF9UeXBlc10ueG1sUEsBAi0AFAAGAAgAAAAhAFr0LFu/AAAAFQEAAAsA&#10;AAAAAAAAAAAAAAAAHwEAAF9yZWxzLy5yZWxzUEsBAi0AFAAGAAgAAAAhALevuY3EAAAA2wAAAA8A&#10;AAAAAAAAAAAAAAAABwIAAGRycy9kb3ducmV2LnhtbFBLBQYAAAAAAwADALcAAAD4AgAAAAA=&#10;" filled="f" stroked="f">
              <v:textbox>
                <w:txbxContent>
                  <w:p w:rsidR="001F528E" w:rsidRPr="000B012E" w:rsidRDefault="001F528E" w:rsidP="004E2FBB">
                    <w:r>
                      <w:t>1</w:t>
                    </w:r>
                    <w:proofErr w:type="gramStart"/>
                    <w:r>
                      <w:t>,n</w:t>
                    </w:r>
                    <w:proofErr w:type="gramEnd"/>
                  </w:p>
                </w:txbxContent>
              </v:textbox>
            </v:rect>
          </v:group>
        </w:pict>
      </w:r>
    </w:p>
    <w:p w:rsidR="004E2FBB" w:rsidRPr="00B10873" w:rsidRDefault="004E2FBB" w:rsidP="004E2FBB"/>
    <w:p w:rsidR="008E45EE" w:rsidRPr="00B10873" w:rsidRDefault="008E45EE" w:rsidP="004E2FBB"/>
    <w:p w:rsidR="008E45EE" w:rsidRPr="00B10873" w:rsidRDefault="008E45EE" w:rsidP="004E2FBB"/>
    <w:p w:rsidR="008E45EE" w:rsidRPr="00B10873" w:rsidRDefault="008E45EE" w:rsidP="004E2FBB"/>
    <w:p w:rsidR="008E45EE" w:rsidRPr="00B10873" w:rsidRDefault="008E45EE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/>
    <w:p w:rsidR="004E2FBB" w:rsidRPr="00B10873" w:rsidRDefault="004E2FBB" w:rsidP="004E2FBB">
      <w:pPr>
        <w:spacing w:before="240"/>
        <w:rPr>
          <w:u w:val="single"/>
        </w:rPr>
      </w:pPr>
      <w:r w:rsidRPr="00B10873">
        <w:rPr>
          <w:u w:val="single"/>
        </w:rPr>
        <w:t>Remarques :</w:t>
      </w:r>
    </w:p>
    <w:p w:rsidR="004E2FBB" w:rsidRPr="00B10873" w:rsidRDefault="004E2FBB" w:rsidP="004E2FBB">
      <w:r w:rsidRPr="00B10873">
        <w:t>XT ou +</w:t>
      </w:r>
    </w:p>
    <w:p w:rsidR="004E2FBB" w:rsidRPr="00B10873" w:rsidRDefault="004E2FBB" w:rsidP="004E2FBB">
      <w:r w:rsidRPr="00B10873">
        <w:t>(1,1) ou 1,1 (R)</w:t>
      </w:r>
    </w:p>
    <w:p w:rsidR="00695E29" w:rsidRPr="00B10873" w:rsidRDefault="00695E29" w:rsidP="004E2FBB">
      <w:pPr>
        <w:jc w:val="both"/>
      </w:pPr>
    </w:p>
    <w:p w:rsidR="00C14023" w:rsidRPr="00B10873" w:rsidRDefault="00C14023" w:rsidP="004E2FBB">
      <w:pPr>
        <w:jc w:val="both"/>
      </w:pPr>
      <w:r w:rsidRPr="00B10873">
        <w:t>La date du contrat est renseignée au moment de la signature.</w:t>
      </w:r>
    </w:p>
    <w:p w:rsidR="004E2FBB" w:rsidRPr="00B10873" w:rsidRDefault="004E2FBB" w:rsidP="004E2FBB">
      <w:pPr>
        <w:jc w:val="both"/>
      </w:pPr>
      <w:r w:rsidRPr="00B10873">
        <w:t>Le compteur kilométrique de chaque véhicule est relevé lors de chaque remise de véhicule au client puis à son retour, les valeurs correspondantes sont conservées dans le système d’information.</w:t>
      </w:r>
    </w:p>
    <w:p w:rsidR="004E2FBB" w:rsidRPr="00B10873" w:rsidRDefault="004E2FBB" w:rsidP="004E2FBB">
      <w:pPr>
        <w:jc w:val="both"/>
      </w:pPr>
      <w:r w:rsidRPr="00B10873">
        <w:t>Les véhicules avec chauffeur sont loués pour une durée d’au moins une journée et en multiples de jours et sont tarifés à partir d’un forfait journalier propre à chaque véhicule.</w:t>
      </w:r>
    </w:p>
    <w:p w:rsidR="004E2FBB" w:rsidRPr="00B10873" w:rsidRDefault="004E2FBB" w:rsidP="004E2FBB">
      <w:pPr>
        <w:jc w:val="both"/>
      </w:pPr>
      <w:r w:rsidRPr="00B10873">
        <w:t>Les véhicules sans chauffeurs sont facturés au km parcouru qui dépend de la catégorie du véhicule.</w:t>
      </w:r>
    </w:p>
    <w:p w:rsidR="004E2FBB" w:rsidRPr="00B10873" w:rsidRDefault="004E2FBB" w:rsidP="004E2FBB">
      <w:pPr>
        <w:jc w:val="both"/>
      </w:pPr>
      <w:r w:rsidRPr="00B10873">
        <w:t>Ces deux systèmes de tarification couvrent l’usure du véhicule, les frais de carburant et les diverses assurances.</w:t>
      </w:r>
    </w:p>
    <w:p w:rsidR="004E2FBB" w:rsidRPr="00B10873" w:rsidRDefault="004E2FBB">
      <w:pPr>
        <w:spacing w:after="200" w:line="276" w:lineRule="auto"/>
        <w:rPr>
          <w:b/>
          <w:u w:val="single"/>
        </w:rPr>
      </w:pPr>
      <w:r w:rsidRPr="00B10873">
        <w:rPr>
          <w:b/>
          <w:u w:val="single"/>
        </w:rPr>
        <w:br w:type="page"/>
      </w:r>
    </w:p>
    <w:p w:rsidR="00AE6E00" w:rsidRPr="00B10873" w:rsidRDefault="00FA55A4" w:rsidP="00AE6E00">
      <w:pPr>
        <w:jc w:val="center"/>
        <w:rPr>
          <w:b/>
        </w:rPr>
      </w:pPr>
      <w:r w:rsidRPr="00B10873">
        <w:rPr>
          <w:b/>
        </w:rPr>
        <w:lastRenderedPageBreak/>
        <w:t>Annexe 2 :</w:t>
      </w:r>
    </w:p>
    <w:p w:rsidR="00FA55A4" w:rsidRPr="00B10873" w:rsidRDefault="00F61C61" w:rsidP="00AE6E00">
      <w:pPr>
        <w:jc w:val="center"/>
        <w:rPr>
          <w:b/>
          <w:u w:val="single"/>
        </w:rPr>
      </w:pPr>
      <w:r>
        <w:rPr>
          <w:b/>
          <w:u w:val="single"/>
        </w:rPr>
        <w:t>S</w:t>
      </w:r>
      <w:r w:rsidR="00010D59" w:rsidRPr="00B10873">
        <w:rPr>
          <w:b/>
          <w:u w:val="single"/>
        </w:rPr>
        <w:t xml:space="preserve">chéma </w:t>
      </w:r>
      <w:r w:rsidR="00574094" w:rsidRPr="00B10873">
        <w:rPr>
          <w:b/>
          <w:u w:val="single"/>
        </w:rPr>
        <w:t>relationnel</w:t>
      </w:r>
    </w:p>
    <w:p w:rsidR="00AE6E00" w:rsidRPr="00B10873" w:rsidRDefault="00AE6E00" w:rsidP="00BD5803">
      <w:pPr>
        <w:rPr>
          <w:rFonts w:ascii="Courier New" w:hAnsi="Courier New" w:cs="Courier New"/>
          <w:sz w:val="12"/>
          <w:szCs w:val="12"/>
        </w:rPr>
      </w:pPr>
    </w:p>
    <w:p w:rsidR="00424B6C" w:rsidRPr="009B77F7" w:rsidRDefault="00016B16" w:rsidP="00A9737B">
      <w:pPr>
        <w:tabs>
          <w:tab w:val="left" w:pos="1701"/>
        </w:tabs>
        <w:ind w:left="1701" w:hanging="1701"/>
        <w:rPr>
          <w:noProof/>
        </w:rPr>
      </w:pPr>
      <w:r w:rsidRPr="009B77F7">
        <w:rPr>
          <w:noProof/>
        </w:rPr>
        <w:t xml:space="preserve">AGENCE </w:t>
      </w:r>
      <w:r w:rsidR="00A9737B" w:rsidRPr="009B77F7">
        <w:rPr>
          <w:noProof/>
        </w:rPr>
        <w:tab/>
        <w:t>(</w:t>
      </w:r>
      <w:r w:rsidR="00620AC1" w:rsidRPr="009B77F7">
        <w:rPr>
          <w:noProof/>
          <w:u w:val="single"/>
        </w:rPr>
        <w:t>Numagence,</w:t>
      </w:r>
      <w:r w:rsidR="00620AC1" w:rsidRPr="009B77F7">
        <w:rPr>
          <w:noProof/>
        </w:rPr>
        <w:t xml:space="preserve"> NomAgence, AdresseAgence</w:t>
      </w:r>
      <w:r w:rsidR="00462EAA" w:rsidRPr="009B77F7">
        <w:rPr>
          <w:noProof/>
        </w:rPr>
        <w:t>, VilleAgence, CPAgence</w:t>
      </w:r>
      <w:r w:rsidR="00620AC1" w:rsidRPr="009B77F7">
        <w:rPr>
          <w:noProof/>
        </w:rPr>
        <w:t>)</w:t>
      </w:r>
    </w:p>
    <w:p w:rsidR="00620AC1" w:rsidRPr="009B77F7" w:rsidRDefault="00016B16" w:rsidP="00A9737B">
      <w:pPr>
        <w:tabs>
          <w:tab w:val="left" w:pos="1701"/>
        </w:tabs>
        <w:ind w:left="1701" w:hanging="1701"/>
        <w:rPr>
          <w:noProof/>
        </w:rPr>
      </w:pPr>
      <w:r w:rsidRPr="009B77F7">
        <w:rPr>
          <w:noProof/>
        </w:rPr>
        <w:t xml:space="preserve">CLIENT </w:t>
      </w:r>
      <w:r w:rsidR="00A9737B" w:rsidRPr="009B77F7">
        <w:rPr>
          <w:noProof/>
        </w:rPr>
        <w:tab/>
        <w:t>(</w:t>
      </w:r>
      <w:r w:rsidR="00E646F2" w:rsidRPr="009B77F7">
        <w:rPr>
          <w:noProof/>
          <w:u w:val="single"/>
        </w:rPr>
        <w:t>NumClient</w:t>
      </w:r>
      <w:r w:rsidR="00E646F2" w:rsidRPr="009B77F7">
        <w:rPr>
          <w:noProof/>
        </w:rPr>
        <w:t>, Nomcli</w:t>
      </w:r>
      <w:r w:rsidR="00462EAA" w:rsidRPr="009B77F7">
        <w:rPr>
          <w:noProof/>
        </w:rPr>
        <w:t>ent</w:t>
      </w:r>
      <w:r w:rsidR="00E646F2" w:rsidRPr="009B77F7">
        <w:rPr>
          <w:noProof/>
        </w:rPr>
        <w:t>, Adr</w:t>
      </w:r>
      <w:r w:rsidR="00462EAA" w:rsidRPr="009B77F7">
        <w:rPr>
          <w:noProof/>
        </w:rPr>
        <w:t>esse</w:t>
      </w:r>
      <w:r w:rsidR="00E646F2" w:rsidRPr="009B77F7">
        <w:rPr>
          <w:noProof/>
        </w:rPr>
        <w:t>Cli</w:t>
      </w:r>
      <w:r w:rsidR="00462EAA" w:rsidRPr="009B77F7">
        <w:rPr>
          <w:noProof/>
        </w:rPr>
        <w:t>ent</w:t>
      </w:r>
      <w:r w:rsidR="00E646F2" w:rsidRPr="009B77F7">
        <w:rPr>
          <w:noProof/>
        </w:rPr>
        <w:t xml:space="preserve">, </w:t>
      </w:r>
      <w:r w:rsidR="00462EAA" w:rsidRPr="009B77F7">
        <w:rPr>
          <w:noProof/>
        </w:rPr>
        <w:t>CPClient</w:t>
      </w:r>
      <w:r w:rsidR="00E646F2" w:rsidRPr="009B77F7">
        <w:rPr>
          <w:noProof/>
        </w:rPr>
        <w:t>, VilleCli</w:t>
      </w:r>
      <w:r w:rsidR="00462EAA" w:rsidRPr="009B77F7">
        <w:rPr>
          <w:noProof/>
        </w:rPr>
        <w:t>ent</w:t>
      </w:r>
      <w:r w:rsidR="00E646F2" w:rsidRPr="009B77F7">
        <w:rPr>
          <w:noProof/>
        </w:rPr>
        <w:t>)</w:t>
      </w:r>
    </w:p>
    <w:p w:rsidR="00424B6C" w:rsidRPr="009B77F7" w:rsidRDefault="00016B16" w:rsidP="00A9737B">
      <w:pPr>
        <w:tabs>
          <w:tab w:val="left" w:pos="1701"/>
        </w:tabs>
        <w:ind w:left="1701" w:hanging="1701"/>
        <w:rPr>
          <w:noProof/>
          <w:lang w:val="en-US"/>
        </w:rPr>
      </w:pPr>
      <w:r w:rsidRPr="009B77F7">
        <w:rPr>
          <w:noProof/>
          <w:lang w:val="en-US"/>
        </w:rPr>
        <w:t>CAT</w:t>
      </w:r>
      <w:r w:rsidR="0042329D" w:rsidRPr="009B77F7">
        <w:rPr>
          <w:noProof/>
          <w:lang w:val="en-US"/>
        </w:rPr>
        <w:t>E</w:t>
      </w:r>
      <w:r w:rsidRPr="009B77F7">
        <w:rPr>
          <w:noProof/>
          <w:lang w:val="en-US"/>
        </w:rPr>
        <w:t xml:space="preserve">GORIE </w:t>
      </w:r>
      <w:r w:rsidR="00A9737B" w:rsidRPr="009B77F7">
        <w:rPr>
          <w:noProof/>
          <w:lang w:val="en-US"/>
        </w:rPr>
        <w:tab/>
        <w:t>(</w:t>
      </w:r>
      <w:r w:rsidR="00B34C83" w:rsidRPr="009B77F7">
        <w:rPr>
          <w:noProof/>
          <w:u w:val="single"/>
          <w:lang w:val="en-US"/>
        </w:rPr>
        <w:t>NumCate</w:t>
      </w:r>
      <w:r w:rsidR="00F677D3" w:rsidRPr="009B77F7">
        <w:rPr>
          <w:noProof/>
          <w:u w:val="single"/>
          <w:lang w:val="en-US"/>
        </w:rPr>
        <w:t>g</w:t>
      </w:r>
      <w:r w:rsidR="00B34C83" w:rsidRPr="009B77F7">
        <w:rPr>
          <w:noProof/>
          <w:u w:val="single"/>
          <w:lang w:val="en-US"/>
        </w:rPr>
        <w:t>orie</w:t>
      </w:r>
      <w:r w:rsidR="00F677D3" w:rsidRPr="009B77F7">
        <w:rPr>
          <w:noProof/>
          <w:lang w:val="en-US"/>
        </w:rPr>
        <w:t xml:space="preserve">, </w:t>
      </w:r>
      <w:r w:rsidR="00462EAA" w:rsidRPr="009B77F7">
        <w:rPr>
          <w:noProof/>
          <w:lang w:val="en-US"/>
        </w:rPr>
        <w:t>NomCategorie, t</w:t>
      </w:r>
      <w:r w:rsidR="00B34C83" w:rsidRPr="009B77F7">
        <w:rPr>
          <w:noProof/>
          <w:lang w:val="en-US"/>
        </w:rPr>
        <w:t>arifKm</w:t>
      </w:r>
      <w:r w:rsidR="00F677D3" w:rsidRPr="009B77F7">
        <w:rPr>
          <w:noProof/>
          <w:lang w:val="en-US"/>
        </w:rPr>
        <w:t>)</w:t>
      </w:r>
    </w:p>
    <w:p w:rsidR="00016B16" w:rsidRPr="009B77F7" w:rsidRDefault="00016B16" w:rsidP="00A9737B">
      <w:pPr>
        <w:tabs>
          <w:tab w:val="left" w:pos="1701"/>
        </w:tabs>
        <w:ind w:left="1701" w:hanging="1701"/>
        <w:rPr>
          <w:noProof/>
          <w:lang w:val="en-US"/>
        </w:rPr>
      </w:pPr>
      <w:r w:rsidRPr="009B77F7">
        <w:rPr>
          <w:noProof/>
          <w:lang w:val="en-US"/>
        </w:rPr>
        <w:t xml:space="preserve">VEHICULE </w:t>
      </w:r>
      <w:r w:rsidR="00A9737B" w:rsidRPr="009B77F7">
        <w:rPr>
          <w:noProof/>
          <w:lang w:val="en-US"/>
        </w:rPr>
        <w:tab/>
      </w:r>
      <w:r w:rsidR="00967E48" w:rsidRPr="009B77F7">
        <w:rPr>
          <w:noProof/>
          <w:lang w:val="en-US"/>
        </w:rPr>
        <w:t>(</w:t>
      </w:r>
      <w:r w:rsidRPr="009B77F7">
        <w:rPr>
          <w:noProof/>
          <w:u w:val="single"/>
          <w:lang w:val="en-US"/>
        </w:rPr>
        <w:t>NumVeh</w:t>
      </w:r>
      <w:r w:rsidRPr="009B77F7">
        <w:rPr>
          <w:noProof/>
          <w:lang w:val="en-US"/>
        </w:rPr>
        <w:t>, DateAchat,</w:t>
      </w:r>
      <w:r w:rsidR="00B34C83" w:rsidRPr="009B77F7">
        <w:rPr>
          <w:noProof/>
          <w:lang w:val="en-US"/>
        </w:rPr>
        <w:t xml:space="preserve"> </w:t>
      </w:r>
      <w:r w:rsidRPr="009B77F7">
        <w:rPr>
          <w:noProof/>
          <w:lang w:val="en-US"/>
        </w:rPr>
        <w:t>Capacite,</w:t>
      </w:r>
      <w:r w:rsidR="00B34C83" w:rsidRPr="009B77F7">
        <w:rPr>
          <w:noProof/>
          <w:lang w:val="en-US"/>
        </w:rPr>
        <w:t xml:space="preserve"> </w:t>
      </w:r>
      <w:r w:rsidRPr="009B77F7">
        <w:rPr>
          <w:noProof/>
          <w:lang w:val="en-US"/>
        </w:rPr>
        <w:t xml:space="preserve">MontantCaution, </w:t>
      </w:r>
      <w:r w:rsidR="00967E48" w:rsidRPr="009B77F7">
        <w:rPr>
          <w:noProof/>
          <w:lang w:val="en-US"/>
        </w:rPr>
        <w:t xml:space="preserve">#NumAgence , </w:t>
      </w:r>
      <w:r w:rsidRPr="009B77F7">
        <w:rPr>
          <w:noProof/>
          <w:lang w:val="en-US"/>
        </w:rPr>
        <w:t>#NumParking)</w:t>
      </w:r>
    </w:p>
    <w:p w:rsidR="00B10873" w:rsidRPr="009B77F7" w:rsidRDefault="00B10873" w:rsidP="00A9737B">
      <w:pPr>
        <w:tabs>
          <w:tab w:val="left" w:pos="1701"/>
        </w:tabs>
        <w:ind w:left="1701" w:hanging="1701"/>
        <w:rPr>
          <w:noProof/>
          <w:lang w:val="en-US"/>
        </w:rPr>
      </w:pPr>
      <w:r w:rsidRPr="009B77F7">
        <w:rPr>
          <w:noProof/>
          <w:lang w:val="en-US"/>
        </w:rPr>
        <w:t>PARKING</w:t>
      </w:r>
      <w:r w:rsidRPr="009B77F7">
        <w:rPr>
          <w:noProof/>
          <w:lang w:val="en-US"/>
        </w:rPr>
        <w:tab/>
      </w:r>
      <w:r w:rsidRPr="009B77F7">
        <w:rPr>
          <w:noProof/>
          <w:u w:val="single"/>
          <w:lang w:val="en-US"/>
        </w:rPr>
        <w:t>(#NumAgence, NumParking</w:t>
      </w:r>
      <w:r w:rsidRPr="009B77F7">
        <w:rPr>
          <w:noProof/>
          <w:lang w:val="en-US"/>
        </w:rPr>
        <w:t>, CPparking, villeParking)</w:t>
      </w:r>
    </w:p>
    <w:p w:rsidR="00A9737B" w:rsidRPr="009B77F7" w:rsidRDefault="00A9737B" w:rsidP="00A9737B">
      <w:pPr>
        <w:tabs>
          <w:tab w:val="left" w:pos="1701"/>
        </w:tabs>
        <w:ind w:left="1701" w:hanging="1701"/>
        <w:rPr>
          <w:noProof/>
        </w:rPr>
      </w:pPr>
      <w:r w:rsidRPr="009B77F7">
        <w:rPr>
          <w:noProof/>
        </w:rPr>
        <w:t xml:space="preserve">CONTENTIEUX  </w:t>
      </w:r>
      <w:r w:rsidRPr="009B77F7">
        <w:rPr>
          <w:noProof/>
        </w:rPr>
        <w:tab/>
      </w:r>
      <w:r w:rsidRPr="009B77F7">
        <w:rPr>
          <w:noProof/>
          <w:u w:val="single"/>
        </w:rPr>
        <w:t>(#NumAgence,#NumContrat</w:t>
      </w:r>
      <w:r w:rsidR="00F87AB1" w:rsidRPr="009B77F7">
        <w:rPr>
          <w:noProof/>
          <w:u w:val="single"/>
        </w:rPr>
        <w:t>,</w:t>
      </w:r>
      <w:r w:rsidRPr="009B77F7">
        <w:rPr>
          <w:noProof/>
          <w:u w:val="single"/>
        </w:rPr>
        <w:t xml:space="preserve"> Numdossier</w:t>
      </w:r>
      <w:r w:rsidRPr="009B77F7">
        <w:rPr>
          <w:noProof/>
        </w:rPr>
        <w:t xml:space="preserve">, DateOuverture, DateCloture)  </w:t>
      </w:r>
    </w:p>
    <w:p w:rsidR="00A9737B" w:rsidRPr="009B77F7" w:rsidRDefault="00A9737B" w:rsidP="00A9737B">
      <w:pPr>
        <w:tabs>
          <w:tab w:val="left" w:pos="1701"/>
        </w:tabs>
        <w:ind w:left="1701" w:hanging="1701"/>
        <w:rPr>
          <w:noProof/>
        </w:rPr>
      </w:pPr>
      <w:r w:rsidRPr="009B77F7">
        <w:rPr>
          <w:noProof/>
        </w:rPr>
        <w:t xml:space="preserve">CONTRAT  </w:t>
      </w:r>
      <w:r w:rsidRPr="009B77F7">
        <w:rPr>
          <w:noProof/>
        </w:rPr>
        <w:tab/>
        <w:t>(</w:t>
      </w:r>
      <w:r w:rsidRPr="009B77F7">
        <w:rPr>
          <w:noProof/>
          <w:u w:val="single"/>
        </w:rPr>
        <w:t>#NumAgence,</w:t>
      </w:r>
      <w:r w:rsidR="0042329D" w:rsidRPr="009B77F7">
        <w:rPr>
          <w:noProof/>
          <w:u w:val="single"/>
        </w:rPr>
        <w:t xml:space="preserve"> </w:t>
      </w:r>
      <w:r w:rsidRPr="009B77F7">
        <w:rPr>
          <w:noProof/>
          <w:u w:val="single"/>
        </w:rPr>
        <w:t>NumContrat</w:t>
      </w:r>
      <w:r w:rsidRPr="009B77F7">
        <w:rPr>
          <w:noProof/>
        </w:rPr>
        <w:t xml:space="preserve"> , DateContrat, Datedebut, HeureDebut, DateFin, HeureFin,</w:t>
      </w:r>
      <w:r w:rsidR="004B3C23" w:rsidRPr="009B77F7">
        <w:rPr>
          <w:noProof/>
        </w:rPr>
        <w:t xml:space="preserve">  KmsRemise, KmsRetour, EtatVeh</w:t>
      </w:r>
      <w:r w:rsidRPr="009B77F7">
        <w:rPr>
          <w:noProof/>
        </w:rPr>
        <w:t xml:space="preserve">, #Numclient, #NumVeh)  </w:t>
      </w:r>
    </w:p>
    <w:p w:rsidR="00A9737B" w:rsidRPr="009B77F7" w:rsidRDefault="00A9737B" w:rsidP="00A9737B">
      <w:pPr>
        <w:tabs>
          <w:tab w:val="left" w:pos="1701"/>
        </w:tabs>
        <w:ind w:left="1701" w:hanging="1701"/>
        <w:rPr>
          <w:noProof/>
        </w:rPr>
      </w:pPr>
      <w:r w:rsidRPr="009B77F7">
        <w:rPr>
          <w:noProof/>
        </w:rPr>
        <w:t xml:space="preserve">SANS_CHAUFFEUR </w:t>
      </w:r>
      <w:r w:rsidRPr="009B77F7">
        <w:rPr>
          <w:noProof/>
        </w:rPr>
        <w:tab/>
        <w:t>(</w:t>
      </w:r>
      <w:r w:rsidR="00B10873" w:rsidRPr="009B77F7">
        <w:rPr>
          <w:noProof/>
        </w:rPr>
        <w:t>#</w:t>
      </w:r>
      <w:r w:rsidR="0042329D" w:rsidRPr="009B77F7">
        <w:rPr>
          <w:noProof/>
          <w:u w:val="single"/>
        </w:rPr>
        <w:t>NumVeh</w:t>
      </w:r>
      <w:r w:rsidR="00B10873" w:rsidRPr="009B77F7">
        <w:rPr>
          <w:noProof/>
          <w:u w:val="single"/>
        </w:rPr>
        <w:t>SansChauffeur</w:t>
      </w:r>
      <w:r w:rsidR="0042329D" w:rsidRPr="009B77F7">
        <w:rPr>
          <w:noProof/>
        </w:rPr>
        <w:t>, #NumCate</w:t>
      </w:r>
      <w:r w:rsidRPr="009B77F7">
        <w:rPr>
          <w:noProof/>
        </w:rPr>
        <w:t>gorie)</w:t>
      </w:r>
    </w:p>
    <w:p w:rsidR="00A9737B" w:rsidRPr="009B77F7" w:rsidRDefault="00A9737B" w:rsidP="00A9737B">
      <w:pPr>
        <w:tabs>
          <w:tab w:val="left" w:pos="1701"/>
        </w:tabs>
        <w:ind w:left="1701" w:hanging="1701"/>
        <w:rPr>
          <w:noProof/>
        </w:rPr>
      </w:pPr>
      <w:r w:rsidRPr="009B77F7">
        <w:rPr>
          <w:noProof/>
        </w:rPr>
        <w:t xml:space="preserve">AVEC_CHAUFFEUR </w:t>
      </w:r>
      <w:r w:rsidRPr="009B77F7">
        <w:rPr>
          <w:noProof/>
        </w:rPr>
        <w:tab/>
        <w:t>(</w:t>
      </w:r>
      <w:r w:rsidR="00B10873" w:rsidRPr="009B77F7">
        <w:rPr>
          <w:noProof/>
        </w:rPr>
        <w:t>#</w:t>
      </w:r>
      <w:r w:rsidRPr="009B77F7">
        <w:rPr>
          <w:noProof/>
          <w:u w:val="single"/>
        </w:rPr>
        <w:t>NumVeh</w:t>
      </w:r>
      <w:r w:rsidR="00B10873" w:rsidRPr="009B77F7">
        <w:rPr>
          <w:noProof/>
          <w:u w:val="single"/>
        </w:rPr>
        <w:t>AvecChauffeur</w:t>
      </w:r>
      <w:r w:rsidRPr="009B77F7">
        <w:rPr>
          <w:noProof/>
        </w:rPr>
        <w:t>, ForfaitJour)</w:t>
      </w:r>
    </w:p>
    <w:p w:rsidR="00CF7D9E" w:rsidRDefault="00CF7D9E" w:rsidP="00BD580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9B77F7" w:rsidRDefault="009B77F7" w:rsidP="00BD580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9B77F7" w:rsidRPr="00F80510" w:rsidRDefault="009B77F7" w:rsidP="00BD580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AE6E00" w:rsidRPr="00B10873" w:rsidRDefault="00AE6E00" w:rsidP="00AE6E00">
      <w:pPr>
        <w:jc w:val="center"/>
        <w:rPr>
          <w:b/>
        </w:rPr>
      </w:pPr>
      <w:r w:rsidRPr="00B10873">
        <w:rPr>
          <w:b/>
        </w:rPr>
        <w:t>Annexe 3 :</w:t>
      </w:r>
    </w:p>
    <w:p w:rsidR="00AE6E00" w:rsidRPr="00B10873" w:rsidRDefault="00AE6E00" w:rsidP="00AE6E00">
      <w:pPr>
        <w:jc w:val="center"/>
        <w:rPr>
          <w:b/>
          <w:u w:val="single"/>
        </w:rPr>
      </w:pPr>
      <w:r w:rsidRPr="00B10873">
        <w:rPr>
          <w:b/>
          <w:u w:val="single"/>
        </w:rPr>
        <w:t>Prise en charge des interventions sur les véhicules</w:t>
      </w:r>
    </w:p>
    <w:p w:rsidR="00AE6E00" w:rsidRPr="00B10873" w:rsidRDefault="00AE6E00" w:rsidP="00AE6E00">
      <w:pPr>
        <w:rPr>
          <w:sz w:val="16"/>
          <w:szCs w:val="16"/>
        </w:rPr>
      </w:pPr>
    </w:p>
    <w:p w:rsidR="00AE6E00" w:rsidRPr="00B10873" w:rsidRDefault="00AE6E00" w:rsidP="00AE6E00">
      <w:pPr>
        <w:rPr>
          <w:b/>
        </w:rPr>
      </w:pPr>
      <w:r w:rsidRPr="00B10873">
        <w:rPr>
          <w:b/>
        </w:rPr>
        <w:t>Les interventions</w:t>
      </w:r>
    </w:p>
    <w:p w:rsidR="00AE6E00" w:rsidRPr="00B10873" w:rsidRDefault="00AE6E00" w:rsidP="00AE6E00">
      <w:pPr>
        <w:jc w:val="both"/>
      </w:pPr>
      <w:r w:rsidRPr="00B10873">
        <w:t xml:space="preserve">Toute intervention sur un véhicule chez le garagiste est liée à une opération de maintenance </w:t>
      </w:r>
      <w:r w:rsidR="00A9737B" w:rsidRPr="00B10873">
        <w:t xml:space="preserve">régulière </w:t>
      </w:r>
      <w:r w:rsidRPr="00B10873">
        <w:t xml:space="preserve">ou de réparation. </w:t>
      </w:r>
      <w:r w:rsidR="008F5CE8">
        <w:t>L’intervention comporte un numéro, une date de début d’opération, un objet, une durée prévue ainsi que le montant de l’intervention facturée par le garagiste</w:t>
      </w:r>
      <w:r w:rsidRPr="00B10873">
        <w:t xml:space="preserve">. </w:t>
      </w:r>
    </w:p>
    <w:p w:rsidR="00AE6E00" w:rsidRPr="00B10873" w:rsidRDefault="00AE6E00" w:rsidP="00AE6E00">
      <w:pPr>
        <w:jc w:val="both"/>
      </w:pPr>
      <w:r w:rsidRPr="00B10873">
        <w:t>Toutes les interventions de maintenance ou de réparation sont effectuées par un garagiste spécialisé dans un seul type de véhicule (véhicule de touri</w:t>
      </w:r>
      <w:r w:rsidR="008F5CE8">
        <w:t>sme, utilitaire ou poids lourd)</w:t>
      </w:r>
      <w:r w:rsidR="006B2E46" w:rsidRPr="00B10873">
        <w:t>.</w:t>
      </w:r>
    </w:p>
    <w:p w:rsidR="00AE6E00" w:rsidRPr="00B10873" w:rsidRDefault="00AE6E00" w:rsidP="00AE6E00">
      <w:pPr>
        <w:rPr>
          <w:sz w:val="16"/>
          <w:szCs w:val="16"/>
        </w:rPr>
      </w:pPr>
    </w:p>
    <w:p w:rsidR="00AE6E00" w:rsidRPr="00B10873" w:rsidRDefault="00AE6E00" w:rsidP="00AE6E00">
      <w:pPr>
        <w:rPr>
          <w:b/>
        </w:rPr>
      </w:pPr>
      <w:r w:rsidRPr="00B10873">
        <w:rPr>
          <w:b/>
        </w:rPr>
        <w:t>Les expertises sur véhicule accidenté</w:t>
      </w:r>
    </w:p>
    <w:p w:rsidR="008F5CE8" w:rsidRDefault="008F5CE8" w:rsidP="008F5CE8">
      <w:r>
        <w:t>Chaque fois qu’un véhicule est accidenté, l’expert, dont on veut conserver les coordonnées, se rend dans le garage où le véhicule est visible et r</w:t>
      </w:r>
      <w:r w:rsidR="001366B2">
        <w:t xml:space="preserve">édige un rapport d’expertise </w:t>
      </w:r>
      <w:r w:rsidR="002B699E">
        <w:t>et</w:t>
      </w:r>
      <w:r>
        <w:t xml:space="preserve"> prév</w:t>
      </w:r>
      <w:r w:rsidR="001366B2">
        <w:t>oit l’intervention à effectuer</w:t>
      </w:r>
      <w:r w:rsidR="00831E24">
        <w:t>.</w:t>
      </w:r>
      <w:r>
        <w:t xml:space="preserve"> Tout rapport d’expertise produit est numéroté, daté et ne concerne qu’un véhicule à la fois. L’expert évalue financièrement le coût total prévu résultant de son expertise.</w:t>
      </w:r>
    </w:p>
    <w:p w:rsidR="00AE6E00" w:rsidRPr="00B10873" w:rsidRDefault="00AE6E00" w:rsidP="00AE6E00">
      <w:pPr>
        <w:rPr>
          <w:sz w:val="16"/>
          <w:szCs w:val="16"/>
        </w:rPr>
      </w:pPr>
    </w:p>
    <w:p w:rsidR="00AE6E00" w:rsidRPr="00B10873" w:rsidRDefault="00AE6E00" w:rsidP="00AE6E00">
      <w:r w:rsidRPr="00B10873">
        <w:t xml:space="preserve">Depuis quelques années, la plupart des contacts entre l’entreprise et les garagistes et experts se </w:t>
      </w:r>
      <w:r w:rsidR="00A9737B" w:rsidRPr="00B10873">
        <w:t>font</w:t>
      </w:r>
      <w:r w:rsidRPr="00B10873">
        <w:t xml:space="preserve"> par courriel, vous en trouverez deux exemples ci-dessous.</w:t>
      </w:r>
    </w:p>
    <w:p w:rsidR="00AE6E00" w:rsidRPr="00F80510" w:rsidRDefault="00AE6E00" w:rsidP="00AE6E00">
      <w:pPr>
        <w:rPr>
          <w:rFonts w:ascii="Arial Narrow" w:hAnsi="Arial Narrow"/>
          <w:sz w:val="20"/>
          <w:szCs w:val="20"/>
        </w:rPr>
      </w:pPr>
    </w:p>
    <w:p w:rsidR="00AE6E00" w:rsidRPr="009B77F7" w:rsidRDefault="00AE6E00" w:rsidP="00AE6E00">
      <w:r w:rsidRPr="009B77F7">
        <w:rPr>
          <w:b/>
        </w:rPr>
        <w:t>Exemples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642"/>
      </w:tblGrid>
      <w:tr w:rsidR="00AE6E00" w:rsidRPr="009B77F7" w:rsidTr="00BE51E0">
        <w:tc>
          <w:tcPr>
            <w:tcW w:w="5778" w:type="dxa"/>
          </w:tcPr>
          <w:p w:rsidR="00AE6E00" w:rsidRPr="009B77F7" w:rsidRDefault="00AE6E00" w:rsidP="00462EAA">
            <w:pPr>
              <w:jc w:val="center"/>
              <w:rPr>
                <w:b/>
              </w:rPr>
            </w:pPr>
            <w:r w:rsidRPr="009B77F7">
              <w:rPr>
                <w:b/>
              </w:rPr>
              <w:t>Exemple 1</w:t>
            </w: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 xml:space="preserve">De : </w:t>
            </w:r>
            <w:r w:rsidRPr="009B77F7">
              <w:rPr>
                <w:rStyle w:val="Lienhypertexte"/>
                <w:sz w:val="20"/>
                <w:szCs w:val="20"/>
              </w:rPr>
              <w:t>expertLecointre@autoexpert.fr</w:t>
            </w: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 xml:space="preserve">A  </w:t>
            </w:r>
            <w:hyperlink r:id="rId8" w:history="1">
              <w:r w:rsidRPr="009B77F7">
                <w:rPr>
                  <w:rStyle w:val="Lienhypertexte"/>
                  <w:sz w:val="20"/>
                  <w:szCs w:val="20"/>
                </w:rPr>
                <w:t>maintenance@</w:t>
              </w:r>
              <w:r w:rsidR="00A9737B" w:rsidRPr="009B77F7">
                <w:rPr>
                  <w:rStyle w:val="Lienhypertexte"/>
                  <w:sz w:val="20"/>
                  <w:szCs w:val="20"/>
                </w:rPr>
                <w:t>locaest</w:t>
              </w:r>
              <w:r w:rsidRPr="009B77F7">
                <w:rPr>
                  <w:rStyle w:val="Lienhypertexte"/>
                  <w:sz w:val="20"/>
                  <w:szCs w:val="20"/>
                </w:rPr>
                <w:t>.fr</w:t>
              </w:r>
            </w:hyperlink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Madame, Monsieur,</w:t>
            </w: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Vous venez de déclarer un accident concernant le véhicule :</w:t>
            </w: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Immatriculation : EB-601-TZ,</w:t>
            </w: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Nous vous remercions de bien vouloir noter la référence de votre dossier</w:t>
            </w:r>
            <w:r w:rsidR="00BE51E0" w:rsidRPr="009B77F7">
              <w:rPr>
                <w:sz w:val="20"/>
                <w:szCs w:val="20"/>
              </w:rPr>
              <w:t xml:space="preserve"> d’expertise</w:t>
            </w:r>
            <w:r w:rsidRPr="009B77F7">
              <w:rPr>
                <w:sz w:val="20"/>
                <w:szCs w:val="20"/>
              </w:rPr>
              <w:t xml:space="preserve"> : M151142438X. </w:t>
            </w: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Nous vous confirmons que votre véhicule a été inspecté ce jour et vous prions de trouver en pièces jointes le rapport d’expertise.</w:t>
            </w: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 xml:space="preserve">Monsieur </w:t>
            </w:r>
            <w:proofErr w:type="spellStart"/>
            <w:r w:rsidRPr="009B77F7">
              <w:rPr>
                <w:sz w:val="20"/>
                <w:szCs w:val="20"/>
              </w:rPr>
              <w:t>Lecointre</w:t>
            </w:r>
            <w:proofErr w:type="spellEnd"/>
            <w:r w:rsidRPr="009B77F7">
              <w:rPr>
                <w:sz w:val="20"/>
                <w:szCs w:val="20"/>
              </w:rPr>
              <w:t xml:space="preserve"> Claude, </w:t>
            </w:r>
          </w:p>
          <w:p w:rsidR="00AE6E00" w:rsidRPr="009B77F7" w:rsidRDefault="00E06333" w:rsidP="00462EAA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Expert Automobile.</w:t>
            </w: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32, René Clair</w:t>
            </w: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08300 Rethel.</w:t>
            </w:r>
          </w:p>
          <w:p w:rsidR="00AE6E00" w:rsidRPr="009B77F7" w:rsidRDefault="00AE6E00" w:rsidP="00462EAA">
            <w:r w:rsidRPr="009B77F7">
              <w:rPr>
                <w:sz w:val="20"/>
                <w:szCs w:val="20"/>
              </w:rPr>
              <w:t>03.49.57.52.72</w:t>
            </w:r>
          </w:p>
        </w:tc>
        <w:tc>
          <w:tcPr>
            <w:tcW w:w="4642" w:type="dxa"/>
          </w:tcPr>
          <w:p w:rsidR="00AE6E00" w:rsidRPr="009B77F7" w:rsidRDefault="00AE6E00" w:rsidP="00A8276E">
            <w:pPr>
              <w:jc w:val="center"/>
            </w:pPr>
            <w:r w:rsidRPr="009B77F7">
              <w:rPr>
                <w:b/>
              </w:rPr>
              <w:t>Exemple 2</w:t>
            </w: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 xml:space="preserve">De : </w:t>
            </w:r>
            <w:r w:rsidR="00D069DA" w:rsidRPr="009B77F7">
              <w:rPr>
                <w:rStyle w:val="Lienhypertexte"/>
                <w:sz w:val="20"/>
                <w:szCs w:val="20"/>
              </w:rPr>
              <w:t>gara</w:t>
            </w:r>
            <w:r w:rsidRPr="009B77F7">
              <w:rPr>
                <w:rStyle w:val="Lienhypertexte"/>
                <w:sz w:val="20"/>
                <w:szCs w:val="20"/>
              </w:rPr>
              <w:t>geardennais@laposte.fr</w:t>
            </w:r>
            <w:r w:rsidRPr="009B77F7">
              <w:rPr>
                <w:sz w:val="20"/>
                <w:szCs w:val="20"/>
              </w:rPr>
              <w:t xml:space="preserve"> </w:t>
            </w: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 xml:space="preserve">A : </w:t>
            </w:r>
            <w:r w:rsidRPr="009B77F7">
              <w:rPr>
                <w:rStyle w:val="Lienhypertexte"/>
                <w:sz w:val="20"/>
                <w:szCs w:val="20"/>
              </w:rPr>
              <w:t>maintenance@</w:t>
            </w:r>
            <w:r w:rsidR="00A9737B" w:rsidRPr="009B77F7">
              <w:rPr>
                <w:rStyle w:val="Lienhypertexte"/>
                <w:sz w:val="20"/>
                <w:szCs w:val="20"/>
              </w:rPr>
              <w:t>locaest</w:t>
            </w:r>
            <w:r w:rsidRPr="009B77F7">
              <w:rPr>
                <w:rStyle w:val="Lienhypertexte"/>
                <w:sz w:val="20"/>
                <w:szCs w:val="20"/>
              </w:rPr>
              <w:t>.fr</w:t>
            </w:r>
            <w:r w:rsidRPr="009B77F7">
              <w:rPr>
                <w:sz w:val="20"/>
                <w:szCs w:val="20"/>
              </w:rPr>
              <w:t xml:space="preserve"> </w:t>
            </w: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 xml:space="preserve">Madame, Monsieur, </w:t>
            </w: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Vos références : MA2016-2</w:t>
            </w:r>
            <w:r w:rsidR="00E25E37" w:rsidRPr="009B77F7">
              <w:rPr>
                <w:sz w:val="20"/>
                <w:szCs w:val="20"/>
              </w:rPr>
              <w:t>, MA2016-3</w:t>
            </w: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Vos véhicules : EB-601-TZ et AE- 425 MQ sont prêts</w:t>
            </w: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Nous vous prions de trouver en pièces jointes les factures relatives à la réparation et l’entretien (EB-601-TZ immobilisé suite à un accident du 23/04 et  AE- 425 MQ  immobilisé le 06/05 pour entretien) d’un montant hors taxe de 1235,65 € et 185</w:t>
            </w:r>
            <w:r w:rsidR="00E25E37" w:rsidRPr="009B77F7">
              <w:rPr>
                <w:sz w:val="20"/>
                <w:szCs w:val="20"/>
              </w:rPr>
              <w:t>,</w:t>
            </w:r>
            <w:r w:rsidRPr="009B77F7">
              <w:rPr>
                <w:sz w:val="20"/>
                <w:szCs w:val="20"/>
              </w:rPr>
              <w:t xml:space="preserve">75 € à régler dés réception. </w:t>
            </w: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Cordialement.</w:t>
            </w: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Garage Ardennais</w:t>
            </w: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Hervé Claude</w:t>
            </w: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15, ZI les capucins</w:t>
            </w:r>
          </w:p>
          <w:p w:rsidR="00AE6E00" w:rsidRPr="009B77F7" w:rsidRDefault="00AE6E00" w:rsidP="00462EAA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08800 Monthermé.</w:t>
            </w:r>
          </w:p>
          <w:p w:rsidR="00AE6E00" w:rsidRPr="009B77F7" w:rsidRDefault="00AE6E00" w:rsidP="00462EAA">
            <w:r w:rsidRPr="009B77F7">
              <w:rPr>
                <w:sz w:val="20"/>
                <w:szCs w:val="20"/>
              </w:rPr>
              <w:t>Tél : +33 05 42 19 53 44</w:t>
            </w:r>
          </w:p>
        </w:tc>
      </w:tr>
    </w:tbl>
    <w:p w:rsidR="009B77F7" w:rsidRDefault="009B77F7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1858DB" w:rsidRPr="00B10873" w:rsidRDefault="00044890" w:rsidP="00044890">
      <w:pPr>
        <w:jc w:val="center"/>
        <w:rPr>
          <w:b/>
        </w:rPr>
      </w:pPr>
      <w:r w:rsidRPr="00B10873">
        <w:rPr>
          <w:b/>
        </w:rPr>
        <w:lastRenderedPageBreak/>
        <w:t>Annexe 4</w:t>
      </w:r>
      <w:r w:rsidR="001858DB" w:rsidRPr="00B10873">
        <w:rPr>
          <w:b/>
        </w:rPr>
        <w:t> :</w:t>
      </w:r>
    </w:p>
    <w:p w:rsidR="00044890" w:rsidRPr="00B10873" w:rsidRDefault="001858DB" w:rsidP="00044890">
      <w:pPr>
        <w:jc w:val="center"/>
        <w:rPr>
          <w:b/>
          <w:u w:val="single"/>
        </w:rPr>
      </w:pPr>
      <w:r w:rsidRPr="00B10873">
        <w:rPr>
          <w:b/>
          <w:u w:val="single"/>
        </w:rPr>
        <w:t xml:space="preserve">Schéma </w:t>
      </w:r>
      <w:r w:rsidR="00044890" w:rsidRPr="00B10873">
        <w:rPr>
          <w:b/>
          <w:u w:val="single"/>
        </w:rPr>
        <w:t>du réseau</w:t>
      </w:r>
      <w:r w:rsidR="00392CEA" w:rsidRPr="00B10873">
        <w:rPr>
          <w:b/>
          <w:u w:val="single"/>
        </w:rPr>
        <w:t xml:space="preserve"> informatique de l’entreprise</w:t>
      </w:r>
    </w:p>
    <w:p w:rsidR="00646FC1" w:rsidRDefault="00F01DB7" w:rsidP="0004489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77177" cy="8679976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89" cy="867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F7" w:rsidRDefault="009B77F7" w:rsidP="008F37EF">
      <w:pPr>
        <w:jc w:val="center"/>
        <w:rPr>
          <w:b/>
        </w:rPr>
      </w:pPr>
    </w:p>
    <w:p w:rsidR="008F37EF" w:rsidRPr="00B10873" w:rsidRDefault="00392CEA" w:rsidP="008F37EF">
      <w:pPr>
        <w:jc w:val="center"/>
        <w:rPr>
          <w:b/>
        </w:rPr>
      </w:pPr>
      <w:r w:rsidRPr="00B10873">
        <w:rPr>
          <w:b/>
        </w:rPr>
        <w:lastRenderedPageBreak/>
        <w:t>Annexe 5 :</w:t>
      </w:r>
    </w:p>
    <w:p w:rsidR="008F37EF" w:rsidRPr="00B10873" w:rsidRDefault="008F37EF" w:rsidP="008F37EF">
      <w:pPr>
        <w:jc w:val="center"/>
        <w:rPr>
          <w:b/>
          <w:u w:val="single"/>
        </w:rPr>
      </w:pPr>
      <w:r w:rsidRPr="00B10873">
        <w:rPr>
          <w:b/>
          <w:u w:val="single"/>
        </w:rPr>
        <w:t xml:space="preserve">Tables </w:t>
      </w:r>
      <w:r w:rsidR="00923F0B" w:rsidRPr="00B10873">
        <w:rPr>
          <w:b/>
          <w:u w:val="single"/>
        </w:rPr>
        <w:t xml:space="preserve">et plages nommées </w:t>
      </w:r>
      <w:r w:rsidRPr="00B10873">
        <w:rPr>
          <w:b/>
          <w:u w:val="single"/>
        </w:rPr>
        <w:t>utilisées</w:t>
      </w:r>
      <w:r w:rsidR="00392CEA" w:rsidRPr="00B10873">
        <w:rPr>
          <w:b/>
          <w:u w:val="single"/>
        </w:rPr>
        <w:t xml:space="preserve"> pour calculer le montant dû par client</w:t>
      </w:r>
    </w:p>
    <w:p w:rsidR="001F528E" w:rsidRDefault="001F528E" w:rsidP="00831E24">
      <w:pPr>
        <w:rPr>
          <w:b/>
        </w:rPr>
      </w:pPr>
    </w:p>
    <w:p w:rsidR="008F37EF" w:rsidRPr="00B10873" w:rsidRDefault="00831E24" w:rsidP="00831E24">
      <w:r>
        <w:rPr>
          <w:b/>
        </w:rPr>
        <w:t>Table des clients</w:t>
      </w:r>
    </w:p>
    <w:tbl>
      <w:tblPr>
        <w:tblW w:w="72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7"/>
        <w:gridCol w:w="954"/>
        <w:gridCol w:w="1783"/>
        <w:gridCol w:w="2098"/>
        <w:gridCol w:w="747"/>
        <w:gridCol w:w="1347"/>
      </w:tblGrid>
      <w:tr w:rsidR="008F37EF" w:rsidRPr="003D2602" w:rsidTr="003D2602">
        <w:trPr>
          <w:trHeight w:val="300"/>
        </w:trPr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8F37EF" w:rsidRPr="003D2602" w:rsidRDefault="008F37EF" w:rsidP="008F37EF">
            <w:pPr>
              <w:rPr>
                <w:b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3D2602" w:rsidRDefault="008F37EF" w:rsidP="008F37EF">
            <w:pPr>
              <w:rPr>
                <w:b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3D2602" w:rsidRDefault="008F37EF" w:rsidP="008F37EF">
            <w:pPr>
              <w:rPr>
                <w:b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3D2602" w:rsidRDefault="008F37EF" w:rsidP="008F37EF">
            <w:pPr>
              <w:rPr>
                <w:b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3D2602" w:rsidRDefault="008F37EF" w:rsidP="008F37EF">
            <w:pPr>
              <w:rPr>
                <w:b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3D2602" w:rsidRDefault="008F37EF" w:rsidP="008F37EF">
            <w:pPr>
              <w:rPr>
                <w:b/>
              </w:rPr>
            </w:pPr>
          </w:p>
        </w:tc>
      </w:tr>
      <w:tr w:rsidR="008F37EF" w:rsidRPr="009B77F7" w:rsidTr="003D2602">
        <w:trPr>
          <w:trHeight w:val="300"/>
        </w:trPr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77F7"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77F7"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77F7">
              <w:rPr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77F7">
              <w:rPr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77F7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8F37EF" w:rsidRPr="009B77F7" w:rsidTr="003D2602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77F7">
              <w:rPr>
                <w:b/>
                <w:color w:val="000000"/>
                <w:sz w:val="20"/>
                <w:szCs w:val="20"/>
              </w:rPr>
              <w:t>CodeCli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77F7">
              <w:rPr>
                <w:b/>
                <w:color w:val="000000"/>
                <w:sz w:val="20"/>
                <w:szCs w:val="20"/>
              </w:rPr>
              <w:t>NomCLi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77F7">
              <w:rPr>
                <w:b/>
                <w:color w:val="000000"/>
                <w:sz w:val="20"/>
                <w:szCs w:val="20"/>
              </w:rPr>
              <w:t>AdrCli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77F7">
              <w:rPr>
                <w:b/>
                <w:color w:val="000000"/>
                <w:sz w:val="20"/>
                <w:szCs w:val="20"/>
              </w:rPr>
              <w:t>CpCli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77F7">
              <w:rPr>
                <w:b/>
                <w:color w:val="000000"/>
                <w:sz w:val="20"/>
                <w:szCs w:val="20"/>
              </w:rPr>
              <w:t>VilleCli</w:t>
            </w:r>
            <w:proofErr w:type="spellEnd"/>
          </w:p>
        </w:tc>
      </w:tr>
      <w:tr w:rsidR="008F37EF" w:rsidRPr="009B77F7" w:rsidTr="003D2602">
        <w:trPr>
          <w:trHeight w:val="3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bookmarkStart w:id="0" w:name="RANGE!A3:E14"/>
            <w:r w:rsidRPr="009B77F7">
              <w:rPr>
                <w:color w:val="000000"/>
                <w:sz w:val="20"/>
                <w:szCs w:val="20"/>
              </w:rPr>
              <w:t>CLI01</w:t>
            </w:r>
            <w:bookmarkEnd w:id="0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165D8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Le</w:t>
            </w:r>
            <w:r w:rsidR="008F37EF" w:rsidRPr="009B77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77F7">
              <w:rPr>
                <w:color w:val="000000"/>
                <w:sz w:val="20"/>
                <w:szCs w:val="20"/>
              </w:rPr>
              <w:t>Cointre</w:t>
            </w:r>
            <w:proofErr w:type="spellEnd"/>
            <w:r w:rsidRPr="009B77F7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 xml:space="preserve">32 rue Nationale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4B3C23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5</w:t>
            </w:r>
            <w:r w:rsidR="008F37EF" w:rsidRPr="009B77F7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Nancy</w:t>
            </w:r>
          </w:p>
        </w:tc>
      </w:tr>
      <w:tr w:rsidR="008F37EF" w:rsidRPr="009B77F7" w:rsidTr="003D2602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CLI02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4 Place Graslin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4B3C23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5</w:t>
            </w:r>
            <w:r w:rsidR="008F37EF" w:rsidRPr="009B77F7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4B3C23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Nancy</w:t>
            </w:r>
          </w:p>
        </w:tc>
      </w:tr>
      <w:tr w:rsidR="008F37EF" w:rsidRPr="009B77F7" w:rsidTr="003D2602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CLI03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 xml:space="preserve">Bernard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52 impasse Descartes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4B3C23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5</w:t>
            </w:r>
            <w:r w:rsidR="008F37EF" w:rsidRPr="009B77F7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Nancy</w:t>
            </w:r>
          </w:p>
        </w:tc>
      </w:tr>
      <w:tr w:rsidR="008F37EF" w:rsidRPr="009B77F7" w:rsidTr="003D2602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CLI04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 xml:space="preserve">Armandin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5 rue des fleurs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4B3C23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51100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Reims</w:t>
            </w:r>
          </w:p>
        </w:tc>
      </w:tr>
      <w:tr w:rsidR="008F37EF" w:rsidRPr="009B77F7" w:rsidTr="003D2602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CLI05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77F7">
              <w:rPr>
                <w:color w:val="000000"/>
                <w:sz w:val="20"/>
                <w:szCs w:val="20"/>
              </w:rPr>
              <w:t>DuChemin</w:t>
            </w:r>
            <w:proofErr w:type="spellEnd"/>
            <w:r w:rsidRPr="009B77F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6 rue du jasmin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4B3C23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51100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Reims</w:t>
            </w:r>
          </w:p>
        </w:tc>
      </w:tr>
      <w:tr w:rsidR="008F37EF" w:rsidRPr="009B77F7" w:rsidTr="003D2602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CLI06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Lecouvreur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18 rue du canal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4B3C23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Chaumont</w:t>
            </w:r>
          </w:p>
        </w:tc>
      </w:tr>
      <w:tr w:rsidR="008F37EF" w:rsidRPr="009B77F7" w:rsidTr="003D2602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CLI07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77F7">
              <w:rPr>
                <w:color w:val="000000"/>
                <w:sz w:val="20"/>
                <w:szCs w:val="20"/>
              </w:rPr>
              <w:t>Galvès</w:t>
            </w:r>
            <w:proofErr w:type="spellEnd"/>
            <w:r w:rsidRPr="009B77F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25 avenue de la liberté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4B3C23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Chaumont</w:t>
            </w:r>
          </w:p>
        </w:tc>
      </w:tr>
      <w:tr w:rsidR="008F37EF" w:rsidRPr="009B77F7" w:rsidTr="003D2602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CLI08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77F7">
              <w:rPr>
                <w:color w:val="000000"/>
                <w:sz w:val="20"/>
                <w:szCs w:val="20"/>
              </w:rPr>
              <w:t>Micha</w:t>
            </w:r>
            <w:proofErr w:type="spellEnd"/>
            <w:r w:rsidRPr="009B77F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36 rue de la gare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4B3C23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88100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Saint-Dié</w:t>
            </w:r>
          </w:p>
        </w:tc>
      </w:tr>
      <w:tr w:rsidR="008F37EF" w:rsidRPr="009B77F7" w:rsidTr="003D2602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CLI09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9B77F7">
              <w:rPr>
                <w:color w:val="000000"/>
                <w:sz w:val="20"/>
                <w:szCs w:val="20"/>
              </w:rPr>
              <w:t>Fettouh</w:t>
            </w:r>
            <w:proofErr w:type="spellEnd"/>
            <w:r w:rsidRPr="009B77F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32 route de la flèche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4B3C23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25600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Sochaux</w:t>
            </w:r>
          </w:p>
        </w:tc>
      </w:tr>
      <w:tr w:rsidR="008F37EF" w:rsidRPr="009B77F7" w:rsidTr="003D2602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CLI10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77F7">
              <w:rPr>
                <w:color w:val="000000"/>
                <w:sz w:val="20"/>
                <w:szCs w:val="20"/>
              </w:rPr>
              <w:t>Michalac</w:t>
            </w:r>
            <w:proofErr w:type="spellEnd"/>
            <w:r w:rsidRPr="009B77F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52 Rue Saint-Dié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4B3C23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68000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77F7">
              <w:rPr>
                <w:color w:val="000000"/>
                <w:sz w:val="20"/>
                <w:szCs w:val="20"/>
              </w:rPr>
              <w:t>Colmart</w:t>
            </w:r>
            <w:proofErr w:type="spellEnd"/>
          </w:p>
        </w:tc>
      </w:tr>
      <w:tr w:rsidR="008F37EF" w:rsidRPr="009B77F7" w:rsidTr="003D2602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CLI11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 xml:space="preserve">Le Fort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15 rue du haras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4F2813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Charleville</w:t>
            </w:r>
          </w:p>
        </w:tc>
      </w:tr>
      <w:tr w:rsidR="008F37EF" w:rsidRPr="009B77F7" w:rsidTr="003D2602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CLI12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77F7">
              <w:rPr>
                <w:color w:val="000000"/>
                <w:sz w:val="20"/>
                <w:szCs w:val="20"/>
              </w:rPr>
              <w:t>Agenet</w:t>
            </w:r>
            <w:proofErr w:type="spellEnd"/>
            <w:r w:rsidRPr="009B77F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38 route de Chaumont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4F2813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Charleville</w:t>
            </w:r>
          </w:p>
        </w:tc>
      </w:tr>
    </w:tbl>
    <w:p w:rsidR="008F37EF" w:rsidRPr="009B77F7" w:rsidRDefault="008F37EF" w:rsidP="008F37EF"/>
    <w:p w:rsidR="00831E24" w:rsidRPr="009B77F7" w:rsidRDefault="00831E24" w:rsidP="008F37EF">
      <w:pPr>
        <w:rPr>
          <w:b/>
        </w:rPr>
      </w:pPr>
      <w:r w:rsidRPr="009B77F7">
        <w:rPr>
          <w:b/>
        </w:rPr>
        <w:t>Table des validations</w:t>
      </w:r>
    </w:p>
    <w:tbl>
      <w:tblPr>
        <w:tblW w:w="97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3"/>
        <w:gridCol w:w="1633"/>
        <w:gridCol w:w="866"/>
        <w:gridCol w:w="1490"/>
        <w:gridCol w:w="1727"/>
        <w:gridCol w:w="1271"/>
        <w:gridCol w:w="1206"/>
        <w:gridCol w:w="1095"/>
      </w:tblGrid>
      <w:tr w:rsidR="008F37EF" w:rsidRPr="009B77F7" w:rsidTr="008F37EF">
        <w:trPr>
          <w:trHeight w:val="30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b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b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3D2602">
            <w:pPr>
              <w:rPr>
                <w:b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3D2602">
            <w:pPr>
              <w:rPr>
                <w:b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3D2602">
            <w:pPr>
              <w:rPr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3D2602">
            <w:pPr>
              <w:rPr>
                <w:b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3D2602">
            <w:pPr>
              <w:rPr>
                <w:b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3D2602">
            <w:pPr>
              <w:rPr>
                <w:b/>
              </w:rPr>
            </w:pPr>
          </w:p>
        </w:tc>
      </w:tr>
      <w:tr w:rsidR="008F37EF" w:rsidRPr="009B77F7" w:rsidTr="008F37EF">
        <w:trPr>
          <w:trHeight w:val="300"/>
        </w:trPr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77F7"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77F7"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77F7">
              <w:rPr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77F7">
              <w:rPr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77F7">
              <w:rPr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77F7">
              <w:rPr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77F7">
              <w:rPr>
                <w:b/>
                <w:color w:val="000000"/>
                <w:sz w:val="20"/>
                <w:szCs w:val="20"/>
              </w:rPr>
              <w:t>G</w:t>
            </w:r>
          </w:p>
        </w:tc>
      </w:tr>
      <w:tr w:rsidR="008F37EF" w:rsidRPr="009B77F7" w:rsidTr="008F37E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77F7">
              <w:rPr>
                <w:b/>
                <w:color w:val="000000"/>
                <w:sz w:val="20"/>
                <w:szCs w:val="20"/>
              </w:rPr>
              <w:t>NumRéservation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77F7">
              <w:rPr>
                <w:b/>
                <w:color w:val="000000"/>
                <w:sz w:val="20"/>
                <w:szCs w:val="20"/>
              </w:rPr>
              <w:t>CodeCli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77F7">
              <w:rPr>
                <w:b/>
                <w:color w:val="000000"/>
                <w:sz w:val="20"/>
                <w:szCs w:val="20"/>
              </w:rPr>
              <w:t>DateValidation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77F7">
              <w:rPr>
                <w:b/>
                <w:color w:val="000000"/>
                <w:sz w:val="20"/>
                <w:szCs w:val="20"/>
              </w:rPr>
              <w:t>MontantAcompte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77F7">
              <w:rPr>
                <w:b/>
                <w:color w:val="000000"/>
                <w:sz w:val="20"/>
                <w:szCs w:val="20"/>
              </w:rPr>
              <w:t>NumContrat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77F7">
              <w:rPr>
                <w:b/>
                <w:color w:val="000000"/>
                <w:sz w:val="20"/>
                <w:szCs w:val="20"/>
              </w:rPr>
              <w:t>DateRésa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77F7">
              <w:rPr>
                <w:b/>
                <w:color w:val="000000"/>
                <w:sz w:val="20"/>
                <w:szCs w:val="20"/>
              </w:rPr>
              <w:t>Validation</w:t>
            </w:r>
          </w:p>
        </w:tc>
      </w:tr>
      <w:tr w:rsidR="008F37EF" w:rsidRPr="009B77F7" w:rsidTr="008F37E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bookmarkStart w:id="1" w:name="RANGE!B21:H30"/>
            <w:r w:rsidRPr="009B77F7">
              <w:rPr>
                <w:color w:val="000000"/>
                <w:sz w:val="20"/>
                <w:szCs w:val="20"/>
              </w:rPr>
              <w:t>R20155508</w:t>
            </w:r>
            <w:bookmarkEnd w:id="1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CLI04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02/12/2015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C2015508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01/12/2015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O</w:t>
            </w:r>
          </w:p>
        </w:tc>
      </w:tr>
      <w:tr w:rsidR="008F37EF" w:rsidRPr="009B77F7" w:rsidTr="008F37E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R20155509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CLI06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02/12/2015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N</w:t>
            </w:r>
          </w:p>
        </w:tc>
      </w:tr>
      <w:tr w:rsidR="008F37EF" w:rsidRPr="009B77F7" w:rsidTr="008F37E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R20155510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CLI10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12/12/2015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C2015510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12/12/2015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O</w:t>
            </w:r>
          </w:p>
        </w:tc>
      </w:tr>
      <w:tr w:rsidR="008F37EF" w:rsidRPr="009B77F7" w:rsidTr="008F37E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R20155511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CLI01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22/12/2015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C2015511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21/12/2015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O</w:t>
            </w:r>
          </w:p>
        </w:tc>
      </w:tr>
      <w:tr w:rsidR="008F37EF" w:rsidRPr="009B77F7" w:rsidTr="008F37E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R20155512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CLI04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22/12/2015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C2015512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22/12/2015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O</w:t>
            </w:r>
          </w:p>
        </w:tc>
      </w:tr>
      <w:tr w:rsidR="008F37EF" w:rsidRPr="009B77F7" w:rsidTr="008F37E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R2016526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CLI01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03/01/2016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C201626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03/01/2016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O</w:t>
            </w:r>
          </w:p>
        </w:tc>
      </w:tr>
      <w:tr w:rsidR="008F37EF" w:rsidRPr="009B77F7" w:rsidTr="008F37E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R2016527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CLI11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04/01/2016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N</w:t>
            </w:r>
          </w:p>
        </w:tc>
      </w:tr>
      <w:tr w:rsidR="008F37EF" w:rsidRPr="009B77F7" w:rsidTr="008F37E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R2016528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CLI04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05/01/2016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C201628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05/01/2016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O</w:t>
            </w:r>
          </w:p>
        </w:tc>
      </w:tr>
      <w:tr w:rsidR="008F37EF" w:rsidRPr="009B77F7" w:rsidTr="008F37E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R2016529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CLI09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06/01/2016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N</w:t>
            </w:r>
          </w:p>
        </w:tc>
      </w:tr>
      <w:tr w:rsidR="008F37EF" w:rsidRPr="009B77F7" w:rsidTr="008F37E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R2016530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CLI12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07/01/2016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C201630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07/01/2016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  <w:sz w:val="20"/>
                <w:szCs w:val="20"/>
              </w:rPr>
            </w:pPr>
            <w:r w:rsidRPr="009B77F7">
              <w:rPr>
                <w:color w:val="000000"/>
                <w:sz w:val="20"/>
                <w:szCs w:val="20"/>
              </w:rPr>
              <w:t>O</w:t>
            </w:r>
          </w:p>
        </w:tc>
      </w:tr>
    </w:tbl>
    <w:p w:rsidR="008F37EF" w:rsidRPr="009B77F7" w:rsidRDefault="008F37EF" w:rsidP="008F37EF"/>
    <w:p w:rsidR="00831E24" w:rsidRPr="009B77F7" w:rsidRDefault="00831E24" w:rsidP="008F37EF">
      <w:pPr>
        <w:rPr>
          <w:b/>
        </w:rPr>
      </w:pPr>
      <w:r w:rsidRPr="009B77F7">
        <w:rPr>
          <w:b/>
        </w:rPr>
        <w:t>Table des contrats</w:t>
      </w:r>
    </w:p>
    <w:tbl>
      <w:tblPr>
        <w:tblW w:w="85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5"/>
        <w:gridCol w:w="735"/>
        <w:gridCol w:w="627"/>
        <w:gridCol w:w="735"/>
        <w:gridCol w:w="598"/>
        <w:gridCol w:w="735"/>
        <w:gridCol w:w="577"/>
        <w:gridCol w:w="735"/>
        <w:gridCol w:w="577"/>
        <w:gridCol w:w="735"/>
        <w:gridCol w:w="610"/>
        <w:gridCol w:w="167"/>
        <w:gridCol w:w="1169"/>
      </w:tblGrid>
      <w:tr w:rsidR="008F37EF" w:rsidRPr="009B77F7" w:rsidTr="003D2602">
        <w:trPr>
          <w:gridAfter w:val="2"/>
          <w:wAfter w:w="1336" w:type="dxa"/>
          <w:trHeight w:val="30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b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b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b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b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b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b/>
              </w:rPr>
            </w:pPr>
          </w:p>
        </w:tc>
      </w:tr>
      <w:tr w:rsidR="008F37EF" w:rsidRPr="009B77F7" w:rsidTr="003D2602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bCs/>
                <w:color w:val="000000"/>
              </w:rPr>
            </w:pPr>
            <w:r w:rsidRPr="009B77F7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bCs/>
                <w:color w:val="000000"/>
              </w:rPr>
            </w:pPr>
            <w:r w:rsidRPr="009B77F7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bCs/>
                <w:color w:val="000000"/>
              </w:rPr>
            </w:pPr>
            <w:r w:rsidRPr="009B77F7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bCs/>
                <w:color w:val="000000"/>
              </w:rPr>
            </w:pPr>
            <w:r w:rsidRPr="009B77F7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bCs/>
                <w:color w:val="000000"/>
              </w:rPr>
            </w:pPr>
            <w:r w:rsidRPr="009B77F7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bCs/>
                <w:color w:val="000000"/>
              </w:rPr>
            </w:pPr>
            <w:r w:rsidRPr="009B77F7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8F37EF" w:rsidRPr="009B77F7" w:rsidTr="003D260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</w:rPr>
            </w:pPr>
            <w:proofErr w:type="spellStart"/>
            <w:r w:rsidRPr="009B77F7">
              <w:rPr>
                <w:b/>
                <w:color w:val="000000"/>
                <w:sz w:val="22"/>
                <w:szCs w:val="22"/>
              </w:rPr>
              <w:t>NumContrat</w:t>
            </w:r>
            <w:proofErr w:type="spellEnd"/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b/>
                <w:color w:val="000000"/>
              </w:rPr>
            </w:pPr>
            <w:proofErr w:type="spellStart"/>
            <w:r w:rsidRPr="009B77F7">
              <w:rPr>
                <w:b/>
                <w:color w:val="000000"/>
                <w:sz w:val="22"/>
                <w:szCs w:val="22"/>
              </w:rPr>
              <w:t>dateContrat</w:t>
            </w:r>
            <w:proofErr w:type="spellEnd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b/>
                <w:color w:val="000000"/>
              </w:rPr>
            </w:pPr>
            <w:proofErr w:type="spellStart"/>
            <w:r w:rsidRPr="009B77F7">
              <w:rPr>
                <w:b/>
                <w:color w:val="000000"/>
                <w:sz w:val="22"/>
                <w:szCs w:val="22"/>
              </w:rPr>
              <w:t>Datedepart</w:t>
            </w:r>
            <w:proofErr w:type="spellEnd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b/>
                <w:color w:val="000000"/>
              </w:rPr>
            </w:pPr>
            <w:proofErr w:type="spellStart"/>
            <w:r w:rsidRPr="009B77F7">
              <w:rPr>
                <w:b/>
                <w:color w:val="000000"/>
                <w:sz w:val="22"/>
                <w:szCs w:val="22"/>
              </w:rPr>
              <w:t>DateRetour</w:t>
            </w:r>
            <w:proofErr w:type="spellEnd"/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b/>
                <w:color w:val="000000"/>
              </w:rPr>
            </w:pPr>
            <w:proofErr w:type="spellStart"/>
            <w:r w:rsidRPr="009B77F7">
              <w:rPr>
                <w:b/>
                <w:color w:val="000000"/>
                <w:sz w:val="22"/>
                <w:szCs w:val="22"/>
              </w:rPr>
              <w:t>kmsParcourus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b/>
                <w:color w:val="000000"/>
              </w:rPr>
            </w:pPr>
            <w:proofErr w:type="spellStart"/>
            <w:r w:rsidRPr="009B77F7">
              <w:rPr>
                <w:b/>
                <w:color w:val="000000"/>
                <w:sz w:val="22"/>
                <w:szCs w:val="22"/>
              </w:rPr>
              <w:t>Numcatég</w:t>
            </w:r>
            <w:proofErr w:type="spellEnd"/>
          </w:p>
        </w:tc>
      </w:tr>
      <w:tr w:rsidR="008F37EF" w:rsidRPr="009B77F7" w:rsidTr="003D260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bookmarkStart w:id="2" w:name="RANGE!B37:H43"/>
            <w:r w:rsidRPr="009B77F7">
              <w:rPr>
                <w:color w:val="000000"/>
                <w:sz w:val="22"/>
                <w:szCs w:val="22"/>
              </w:rPr>
              <w:t>C2015508</w:t>
            </w:r>
            <w:bookmarkEnd w:id="2"/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02/12/2015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02/12/2015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05/12/2015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1 650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proofErr w:type="spellStart"/>
            <w:r w:rsidRPr="009B77F7">
              <w:rPr>
                <w:color w:val="000000"/>
                <w:sz w:val="22"/>
                <w:szCs w:val="22"/>
              </w:rPr>
              <w:t>Catég_A</w:t>
            </w:r>
            <w:proofErr w:type="spellEnd"/>
          </w:p>
        </w:tc>
      </w:tr>
      <w:tr w:rsidR="008F37EF" w:rsidRPr="009B77F7" w:rsidTr="003D260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C2015510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12/12/2015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13/12/2015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25/12/2015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1 536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proofErr w:type="spellStart"/>
            <w:r w:rsidRPr="009B77F7">
              <w:rPr>
                <w:color w:val="000000"/>
                <w:sz w:val="22"/>
                <w:szCs w:val="22"/>
              </w:rPr>
              <w:t>Catég_D</w:t>
            </w:r>
            <w:proofErr w:type="spellEnd"/>
          </w:p>
        </w:tc>
      </w:tr>
      <w:tr w:rsidR="008F37EF" w:rsidRPr="009B77F7" w:rsidTr="003D260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C2015511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22/12/2015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22/12/2015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29/12/2015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proofErr w:type="spellStart"/>
            <w:r w:rsidRPr="009B77F7">
              <w:rPr>
                <w:color w:val="000000"/>
                <w:sz w:val="22"/>
                <w:szCs w:val="22"/>
              </w:rPr>
              <w:t>Catég_E</w:t>
            </w:r>
            <w:proofErr w:type="spellEnd"/>
          </w:p>
        </w:tc>
      </w:tr>
      <w:tr w:rsidR="008F37EF" w:rsidRPr="009B77F7" w:rsidTr="003D260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C2015512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22/12/2015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23/12/2015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02/01/2016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1 860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proofErr w:type="spellStart"/>
            <w:r w:rsidRPr="009B77F7">
              <w:rPr>
                <w:color w:val="000000"/>
                <w:sz w:val="22"/>
                <w:szCs w:val="22"/>
              </w:rPr>
              <w:t>Catég_A</w:t>
            </w:r>
            <w:proofErr w:type="spellEnd"/>
          </w:p>
        </w:tc>
      </w:tr>
      <w:tr w:rsidR="008F37EF" w:rsidRPr="009B77F7" w:rsidTr="003D260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C201626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03/01/2016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04/01/2016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11/01/2016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proofErr w:type="spellStart"/>
            <w:r w:rsidRPr="009B77F7">
              <w:rPr>
                <w:color w:val="000000"/>
                <w:sz w:val="22"/>
                <w:szCs w:val="22"/>
              </w:rPr>
              <w:t>Catég_C</w:t>
            </w:r>
            <w:proofErr w:type="spellEnd"/>
          </w:p>
        </w:tc>
      </w:tr>
      <w:tr w:rsidR="008F37EF" w:rsidRPr="009B77F7" w:rsidTr="003D260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C201628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05/01/2016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165D8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05/</w:t>
            </w:r>
            <w:r w:rsidR="00165D8F" w:rsidRPr="009B77F7">
              <w:rPr>
                <w:color w:val="000000"/>
                <w:sz w:val="22"/>
                <w:szCs w:val="22"/>
              </w:rPr>
              <w:t>01</w:t>
            </w:r>
            <w:r w:rsidRPr="009B77F7">
              <w:rPr>
                <w:color w:val="000000"/>
                <w:sz w:val="22"/>
                <w:szCs w:val="22"/>
              </w:rPr>
              <w:t>/2016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165D8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07/</w:t>
            </w:r>
            <w:r w:rsidR="00165D8F" w:rsidRPr="009B77F7">
              <w:rPr>
                <w:color w:val="000000"/>
                <w:sz w:val="22"/>
                <w:szCs w:val="22"/>
              </w:rPr>
              <w:t>01</w:t>
            </w:r>
            <w:r w:rsidRPr="009B77F7">
              <w:rPr>
                <w:color w:val="000000"/>
                <w:sz w:val="22"/>
                <w:szCs w:val="22"/>
              </w:rPr>
              <w:t>/2016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3 890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proofErr w:type="spellStart"/>
            <w:r w:rsidRPr="009B77F7">
              <w:rPr>
                <w:color w:val="000000"/>
                <w:sz w:val="22"/>
                <w:szCs w:val="22"/>
              </w:rPr>
              <w:t>Catég_B</w:t>
            </w:r>
            <w:proofErr w:type="spellEnd"/>
          </w:p>
        </w:tc>
      </w:tr>
      <w:tr w:rsidR="008F37EF" w:rsidRPr="009B77F7" w:rsidTr="003D2602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C201630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07/01/2016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165D8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07/</w:t>
            </w:r>
            <w:r w:rsidR="00165D8F" w:rsidRPr="009B77F7">
              <w:rPr>
                <w:color w:val="000000"/>
                <w:sz w:val="22"/>
                <w:szCs w:val="22"/>
              </w:rPr>
              <w:t>01</w:t>
            </w:r>
            <w:r w:rsidRPr="009B77F7">
              <w:rPr>
                <w:color w:val="000000"/>
                <w:sz w:val="22"/>
                <w:szCs w:val="22"/>
              </w:rPr>
              <w:t>/2016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165D8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10/</w:t>
            </w:r>
            <w:r w:rsidR="00165D8F" w:rsidRPr="009B77F7">
              <w:rPr>
                <w:color w:val="000000"/>
                <w:sz w:val="22"/>
                <w:szCs w:val="22"/>
              </w:rPr>
              <w:t>01</w:t>
            </w:r>
            <w:r w:rsidRPr="009B77F7">
              <w:rPr>
                <w:color w:val="000000"/>
                <w:sz w:val="22"/>
                <w:szCs w:val="22"/>
              </w:rPr>
              <w:t>/2016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proofErr w:type="spellStart"/>
            <w:r w:rsidRPr="009B77F7">
              <w:rPr>
                <w:color w:val="000000"/>
                <w:sz w:val="22"/>
                <w:szCs w:val="22"/>
              </w:rPr>
              <w:t>Catég_F</w:t>
            </w:r>
            <w:proofErr w:type="spellEnd"/>
          </w:p>
        </w:tc>
      </w:tr>
    </w:tbl>
    <w:p w:rsidR="008F37EF" w:rsidRPr="009B77F7" w:rsidRDefault="008F37EF" w:rsidP="008F37EF"/>
    <w:p w:rsidR="00831E24" w:rsidRPr="009B77F7" w:rsidRDefault="00831E24">
      <w:pPr>
        <w:spacing w:after="200" w:line="276" w:lineRule="auto"/>
        <w:rPr>
          <w:b/>
        </w:rPr>
      </w:pPr>
      <w:r w:rsidRPr="009B77F7">
        <w:rPr>
          <w:b/>
        </w:rPr>
        <w:br w:type="page"/>
      </w:r>
    </w:p>
    <w:p w:rsidR="008F37EF" w:rsidRPr="009B77F7" w:rsidRDefault="008F37EF" w:rsidP="008F37EF">
      <w:pPr>
        <w:rPr>
          <w:b/>
        </w:rPr>
      </w:pPr>
      <w:r w:rsidRPr="009B77F7">
        <w:rPr>
          <w:b/>
        </w:rPr>
        <w:lastRenderedPageBreak/>
        <w:t>Table des tarifs</w:t>
      </w:r>
    </w:p>
    <w:tbl>
      <w:tblPr>
        <w:tblW w:w="46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2"/>
        <w:gridCol w:w="79"/>
        <w:gridCol w:w="1114"/>
        <w:gridCol w:w="766"/>
        <w:gridCol w:w="625"/>
        <w:gridCol w:w="160"/>
        <w:gridCol w:w="1545"/>
      </w:tblGrid>
      <w:tr w:rsidR="008F37EF" w:rsidRPr="009B77F7" w:rsidTr="008F37EF">
        <w:trPr>
          <w:gridAfter w:val="1"/>
          <w:wAfter w:w="1545" w:type="dxa"/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b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b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b/>
              </w:rPr>
            </w:pPr>
          </w:p>
        </w:tc>
      </w:tr>
      <w:tr w:rsidR="008F37EF" w:rsidRPr="009B77F7" w:rsidTr="008F37EF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Cs/>
                <w:color w:val="000000"/>
              </w:rPr>
            </w:pPr>
            <w:r w:rsidRPr="009B77F7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Cs/>
                <w:color w:val="000000"/>
              </w:rPr>
            </w:pPr>
            <w:r w:rsidRPr="009B77F7">
              <w:rPr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Cs/>
                <w:color w:val="000000"/>
              </w:rPr>
            </w:pPr>
            <w:r w:rsidRPr="009B77F7">
              <w:rPr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8F37EF" w:rsidRPr="009B77F7" w:rsidTr="008F37EF">
        <w:trPr>
          <w:trHeight w:val="30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</w:rPr>
            </w:pPr>
            <w:proofErr w:type="spellStart"/>
            <w:r w:rsidRPr="009B77F7">
              <w:rPr>
                <w:b/>
                <w:color w:val="000000"/>
                <w:sz w:val="22"/>
                <w:szCs w:val="22"/>
              </w:rPr>
              <w:t>Num</w:t>
            </w:r>
            <w:proofErr w:type="spellEnd"/>
            <w:r w:rsidR="00180D98" w:rsidRPr="009B77F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77F7">
              <w:rPr>
                <w:b/>
                <w:color w:val="000000"/>
                <w:sz w:val="22"/>
                <w:szCs w:val="22"/>
              </w:rPr>
              <w:t>Catég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Prix</w:t>
            </w:r>
            <w:r w:rsidR="00180D98" w:rsidRPr="009B77F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B77F7">
              <w:rPr>
                <w:b/>
                <w:color w:val="000000"/>
                <w:sz w:val="22"/>
                <w:szCs w:val="22"/>
              </w:rPr>
              <w:t>Journée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Prix</w:t>
            </w:r>
            <w:r w:rsidR="00180D98" w:rsidRPr="009B77F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B77F7">
              <w:rPr>
                <w:b/>
                <w:color w:val="000000"/>
                <w:sz w:val="22"/>
                <w:szCs w:val="22"/>
              </w:rPr>
              <w:t>Kms en euro</w:t>
            </w:r>
          </w:p>
        </w:tc>
      </w:tr>
      <w:tr w:rsidR="008F37EF" w:rsidRPr="009B77F7" w:rsidTr="008F37EF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bookmarkStart w:id="3" w:name="RANGE!B49:D54"/>
            <w:proofErr w:type="spellStart"/>
            <w:r w:rsidRPr="009B77F7">
              <w:rPr>
                <w:color w:val="000000"/>
                <w:sz w:val="22"/>
                <w:szCs w:val="22"/>
              </w:rPr>
              <w:t>Catég_A</w:t>
            </w:r>
            <w:bookmarkEnd w:id="3"/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8F37EF" w:rsidRPr="009B77F7" w:rsidTr="008F37EF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proofErr w:type="spellStart"/>
            <w:r w:rsidRPr="009B77F7">
              <w:rPr>
                <w:color w:val="000000"/>
                <w:sz w:val="22"/>
                <w:szCs w:val="22"/>
              </w:rPr>
              <w:t>Catég_B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8F37EF" w:rsidRPr="009B77F7" w:rsidTr="008F37EF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proofErr w:type="spellStart"/>
            <w:r w:rsidRPr="009B77F7">
              <w:rPr>
                <w:color w:val="000000"/>
                <w:sz w:val="22"/>
                <w:szCs w:val="22"/>
              </w:rPr>
              <w:t>Catég_C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8F37EF" w:rsidRPr="009B77F7" w:rsidTr="008F37EF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proofErr w:type="spellStart"/>
            <w:r w:rsidRPr="009B77F7">
              <w:rPr>
                <w:color w:val="000000"/>
                <w:sz w:val="22"/>
                <w:szCs w:val="22"/>
              </w:rPr>
              <w:t>Catég_D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8F37EF" w:rsidRPr="009B77F7" w:rsidTr="008F37EF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proofErr w:type="spellStart"/>
            <w:r w:rsidRPr="009B77F7">
              <w:rPr>
                <w:color w:val="000000"/>
                <w:sz w:val="22"/>
                <w:szCs w:val="22"/>
              </w:rPr>
              <w:t>Catég_E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8F37EF" w:rsidRPr="009B77F7" w:rsidTr="008F37EF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proofErr w:type="spellStart"/>
            <w:r w:rsidRPr="009B77F7">
              <w:rPr>
                <w:color w:val="000000"/>
                <w:sz w:val="22"/>
                <w:szCs w:val="22"/>
              </w:rPr>
              <w:t>catég_F</w:t>
            </w:r>
            <w:proofErr w:type="spellEnd"/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0,35</w:t>
            </w:r>
          </w:p>
        </w:tc>
      </w:tr>
    </w:tbl>
    <w:p w:rsidR="008F37EF" w:rsidRPr="009B77F7" w:rsidRDefault="008F37EF" w:rsidP="00831E24">
      <w:pPr>
        <w:rPr>
          <w:b/>
        </w:rPr>
      </w:pPr>
    </w:p>
    <w:p w:rsidR="00831E24" w:rsidRPr="009B77F7" w:rsidRDefault="00831E24" w:rsidP="00831E24">
      <w:pPr>
        <w:rPr>
          <w:b/>
        </w:rPr>
      </w:pPr>
      <w:r w:rsidRPr="009B77F7">
        <w:rPr>
          <w:b/>
        </w:rPr>
        <w:t>Liste des plages nommées utilisées</w:t>
      </w:r>
    </w:p>
    <w:tbl>
      <w:tblPr>
        <w:tblW w:w="49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9"/>
        <w:gridCol w:w="1399"/>
        <w:gridCol w:w="2012"/>
      </w:tblGrid>
      <w:tr w:rsidR="008F37EF" w:rsidRPr="009B77F7" w:rsidTr="00831E24">
        <w:trPr>
          <w:trHeight w:val="300"/>
        </w:trPr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31E24">
            <w:pPr>
              <w:rPr>
                <w:sz w:val="20"/>
                <w:szCs w:val="20"/>
              </w:rPr>
            </w:pPr>
          </w:p>
        </w:tc>
      </w:tr>
      <w:tr w:rsidR="008F37EF" w:rsidRPr="009B77F7" w:rsidTr="00831E24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Tables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référence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Nom attribué</w:t>
            </w:r>
          </w:p>
        </w:tc>
      </w:tr>
      <w:tr w:rsidR="008F37EF" w:rsidRPr="009B77F7" w:rsidTr="008F37EF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Des clients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$A$2:$E$13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proofErr w:type="spellStart"/>
            <w:r w:rsidRPr="009B77F7">
              <w:rPr>
                <w:color w:val="000000"/>
                <w:sz w:val="22"/>
                <w:szCs w:val="22"/>
              </w:rPr>
              <w:t>Tclients</w:t>
            </w:r>
            <w:proofErr w:type="spellEnd"/>
          </w:p>
        </w:tc>
      </w:tr>
      <w:tr w:rsidR="008F37EF" w:rsidRPr="009B77F7" w:rsidTr="008F37EF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Des validations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$A$21:$G$30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proofErr w:type="spellStart"/>
            <w:r w:rsidRPr="009B77F7">
              <w:rPr>
                <w:color w:val="000000"/>
                <w:sz w:val="22"/>
                <w:szCs w:val="22"/>
              </w:rPr>
              <w:t>Tvalidations</w:t>
            </w:r>
            <w:proofErr w:type="spellEnd"/>
          </w:p>
        </w:tc>
      </w:tr>
      <w:tr w:rsidR="008F37EF" w:rsidRPr="009B77F7" w:rsidTr="008F37EF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Des contrats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$A$35:$F$41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proofErr w:type="spellStart"/>
            <w:r w:rsidRPr="009B77F7">
              <w:rPr>
                <w:color w:val="000000"/>
                <w:sz w:val="22"/>
                <w:szCs w:val="22"/>
              </w:rPr>
              <w:t>Tcontrats</w:t>
            </w:r>
            <w:proofErr w:type="spellEnd"/>
          </w:p>
        </w:tc>
      </w:tr>
      <w:tr w:rsidR="008F37EF" w:rsidRPr="009B77F7" w:rsidTr="008F37EF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Des tarifs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$A$46:$C$51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proofErr w:type="spellStart"/>
            <w:r w:rsidRPr="009B77F7">
              <w:rPr>
                <w:color w:val="000000"/>
                <w:sz w:val="22"/>
                <w:szCs w:val="22"/>
              </w:rPr>
              <w:t>Ttarifs</w:t>
            </w:r>
            <w:proofErr w:type="spellEnd"/>
          </w:p>
        </w:tc>
      </w:tr>
    </w:tbl>
    <w:p w:rsidR="008F37EF" w:rsidRPr="009B77F7" w:rsidRDefault="008F37EF" w:rsidP="008F37EF"/>
    <w:p w:rsidR="008F37EF" w:rsidRPr="009B77F7" w:rsidRDefault="008F37EF" w:rsidP="008F37EF">
      <w:pPr>
        <w:pStyle w:val="Sous-titre"/>
        <w:jc w:val="left"/>
        <w:rPr>
          <w:rFonts w:ascii="Times New Roman" w:hAnsi="Times New Roman" w:cs="Times New Roman"/>
        </w:rPr>
        <w:sectPr w:rsidR="008F37EF" w:rsidRPr="009B77F7" w:rsidSect="00DC2263">
          <w:footerReference w:type="default" r:id="rId10"/>
          <w:footerReference w:type="first" r:id="rId11"/>
          <w:pgSz w:w="11906" w:h="16838"/>
          <w:pgMar w:top="1134" w:right="851" w:bottom="1134" w:left="851" w:header="708" w:footer="57" w:gutter="0"/>
          <w:pgNumType w:start="1"/>
          <w:cols w:space="708"/>
          <w:titlePg/>
          <w:docGrid w:linePitch="360"/>
        </w:sectPr>
      </w:pPr>
    </w:p>
    <w:p w:rsidR="008F37EF" w:rsidRPr="009B77F7" w:rsidRDefault="008F37EF" w:rsidP="008F37EF">
      <w:pPr>
        <w:jc w:val="center"/>
        <w:rPr>
          <w:b/>
        </w:rPr>
      </w:pPr>
      <w:r w:rsidRPr="009B77F7">
        <w:rPr>
          <w:b/>
        </w:rPr>
        <w:lastRenderedPageBreak/>
        <w:t xml:space="preserve">Annexe 6 : </w:t>
      </w:r>
    </w:p>
    <w:p w:rsidR="008F37EF" w:rsidRPr="009B77F7" w:rsidRDefault="008F37EF" w:rsidP="008F37EF">
      <w:pPr>
        <w:jc w:val="center"/>
      </w:pPr>
      <w:r w:rsidRPr="009B77F7">
        <w:rPr>
          <w:b/>
          <w:u w:val="single"/>
        </w:rPr>
        <w:t xml:space="preserve">Feuille de calcul des montants </w:t>
      </w:r>
      <w:r w:rsidR="00FE6746" w:rsidRPr="009B77F7">
        <w:rPr>
          <w:b/>
          <w:u w:val="single"/>
        </w:rPr>
        <w:t>dus</w:t>
      </w:r>
      <w:r w:rsidRPr="009B77F7">
        <w:rPr>
          <w:b/>
          <w:u w:val="single"/>
        </w:rPr>
        <w:t xml:space="preserve"> par clients (agence de Nancy)</w:t>
      </w:r>
    </w:p>
    <w:p w:rsidR="008F37EF" w:rsidRPr="009B77F7" w:rsidRDefault="008F37EF" w:rsidP="008F37EF">
      <w:pPr>
        <w:jc w:val="center"/>
      </w:pPr>
    </w:p>
    <w:tbl>
      <w:tblPr>
        <w:tblW w:w="1451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1275"/>
        <w:gridCol w:w="1418"/>
        <w:gridCol w:w="1417"/>
        <w:gridCol w:w="1276"/>
        <w:gridCol w:w="1134"/>
        <w:gridCol w:w="116"/>
        <w:gridCol w:w="1018"/>
        <w:gridCol w:w="850"/>
        <w:gridCol w:w="1276"/>
        <w:gridCol w:w="992"/>
        <w:gridCol w:w="851"/>
        <w:gridCol w:w="992"/>
        <w:gridCol w:w="1456"/>
      </w:tblGrid>
      <w:tr w:rsidR="008F37EF" w:rsidRPr="009B77F7" w:rsidTr="008F37EF"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L</w:t>
            </w:r>
          </w:p>
        </w:tc>
      </w:tr>
      <w:tr w:rsidR="008F37EF" w:rsidRPr="009B77F7" w:rsidTr="00F649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proofErr w:type="spellStart"/>
            <w:r w:rsidRPr="009B77F7">
              <w:rPr>
                <w:color w:val="000000"/>
                <w:sz w:val="22"/>
                <w:szCs w:val="22"/>
              </w:rPr>
              <w:t>Num</w:t>
            </w:r>
            <w:proofErr w:type="spellEnd"/>
          </w:p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Réservation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proofErr w:type="spellStart"/>
            <w:r w:rsidRPr="009B77F7">
              <w:rPr>
                <w:color w:val="000000"/>
                <w:sz w:val="22"/>
                <w:szCs w:val="22"/>
              </w:rPr>
              <w:t>Num</w:t>
            </w:r>
            <w:proofErr w:type="spellEnd"/>
          </w:p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contrat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Date</w:t>
            </w:r>
          </w:p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Remise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Date</w:t>
            </w:r>
          </w:p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Retour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Nombre</w:t>
            </w:r>
          </w:p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Jours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Kms</w:t>
            </w:r>
          </w:p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Parcourus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Code</w:t>
            </w:r>
          </w:p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client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Nom</w:t>
            </w:r>
          </w:p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client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Prix</w:t>
            </w:r>
          </w:p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Journée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Prix</w:t>
            </w:r>
          </w:p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Kms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Acompte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242FB3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Montant </w:t>
            </w:r>
            <w:r w:rsidR="00242FB3" w:rsidRPr="009B77F7">
              <w:rPr>
                <w:color w:val="000000"/>
                <w:sz w:val="22"/>
                <w:szCs w:val="22"/>
              </w:rPr>
              <w:t>dû</w:t>
            </w:r>
          </w:p>
        </w:tc>
      </w:tr>
      <w:tr w:rsidR="008F37EF" w:rsidRPr="009B77F7" w:rsidTr="00F649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R20155508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C2015508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02/12/2015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05/12/2015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1 650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CLI04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Armandin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 29,00 €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250,00 €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134,00 € </w:t>
            </w:r>
          </w:p>
        </w:tc>
      </w:tr>
      <w:tr w:rsidR="008F37EF" w:rsidRPr="009B77F7" w:rsidTr="008F37E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R20155509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CD0392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NV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NV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NV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F37EF" w:rsidRPr="009B77F7" w:rsidTr="008F37E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R20155510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C2015510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13/12/2015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25/12/2015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1 536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CLI10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proofErr w:type="spellStart"/>
            <w:r w:rsidRPr="009B77F7">
              <w:rPr>
                <w:color w:val="000000"/>
                <w:sz w:val="22"/>
                <w:szCs w:val="22"/>
              </w:rPr>
              <w:t>Michalac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 59,00 €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460,00 €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678,08 € </w:t>
            </w:r>
          </w:p>
        </w:tc>
      </w:tr>
      <w:tr w:rsidR="008F37EF" w:rsidRPr="009B77F7" w:rsidTr="008F37E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R20155511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C2015511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22/12/2015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29/12/2015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CLI01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165D8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Le </w:t>
            </w:r>
            <w:proofErr w:type="spellStart"/>
            <w:r w:rsidRPr="009B77F7">
              <w:rPr>
                <w:color w:val="000000"/>
                <w:sz w:val="22"/>
                <w:szCs w:val="22"/>
              </w:rPr>
              <w:t>Cointre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 65,00 €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0,3</w:t>
            </w:r>
            <w:r w:rsidR="00CF3EBF" w:rsidRPr="009B77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460,00 €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264,10 € </w:t>
            </w:r>
          </w:p>
        </w:tc>
      </w:tr>
      <w:tr w:rsidR="008F37EF" w:rsidRPr="009B77F7" w:rsidTr="008F37E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R20155512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C2015512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23/12/2015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02/01/2016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1 860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CLI04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Armandin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 29,00 €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250,00 €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374,80 € </w:t>
            </w:r>
          </w:p>
        </w:tc>
      </w:tr>
      <w:tr w:rsidR="008F37EF" w:rsidRPr="009B77F7" w:rsidTr="008F37E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R2016526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C201626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04/01/2016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11/01/2016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CLI01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F649F4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Le </w:t>
            </w:r>
            <w:proofErr w:type="spellStart"/>
            <w:r w:rsidRPr="009B77F7">
              <w:rPr>
                <w:color w:val="000000"/>
                <w:sz w:val="22"/>
                <w:szCs w:val="22"/>
              </w:rPr>
              <w:t>Cointre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 36,00 €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250,00 €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176,50 € </w:t>
            </w:r>
          </w:p>
        </w:tc>
      </w:tr>
      <w:tr w:rsidR="008F37EF" w:rsidRPr="009B77F7" w:rsidTr="008F37E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R2016527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CD0392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NV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NV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NV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F37EF" w:rsidRPr="009B77F7" w:rsidTr="008F37E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R2016528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C201628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05</w:t>
            </w:r>
            <w:r w:rsidR="00F649F4" w:rsidRPr="009B77F7">
              <w:rPr>
                <w:color w:val="000000"/>
                <w:sz w:val="22"/>
                <w:szCs w:val="22"/>
              </w:rPr>
              <w:t>/01/</w:t>
            </w:r>
            <w:r w:rsidRPr="009B77F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07</w:t>
            </w:r>
            <w:r w:rsidR="00F649F4" w:rsidRPr="009B77F7">
              <w:rPr>
                <w:color w:val="000000"/>
                <w:sz w:val="22"/>
                <w:szCs w:val="22"/>
              </w:rPr>
              <w:t>/01/</w:t>
            </w:r>
            <w:r w:rsidRPr="009B77F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3 890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CLI04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Armandin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 33,00 €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0,2</w:t>
            </w:r>
            <w:r w:rsidR="00CF3EBF" w:rsidRPr="009B77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460,00 €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384,00 € </w:t>
            </w:r>
          </w:p>
        </w:tc>
      </w:tr>
      <w:tr w:rsidR="008F37EF" w:rsidRPr="009B77F7" w:rsidTr="008F37E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R2016529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CD0392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NV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NV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NV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F37EF" w:rsidRPr="009B77F7" w:rsidTr="008F37EF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R2016530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C201630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07</w:t>
            </w:r>
            <w:r w:rsidR="00F649F4" w:rsidRPr="009B77F7">
              <w:rPr>
                <w:color w:val="000000"/>
                <w:sz w:val="22"/>
                <w:szCs w:val="22"/>
              </w:rPr>
              <w:t>/01/</w:t>
            </w:r>
            <w:r w:rsidRPr="009B77F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10</w:t>
            </w:r>
            <w:r w:rsidR="00F649F4" w:rsidRPr="009B77F7">
              <w:rPr>
                <w:color w:val="000000"/>
                <w:sz w:val="22"/>
                <w:szCs w:val="22"/>
              </w:rPr>
              <w:t>/01/</w:t>
            </w:r>
            <w:r w:rsidRPr="009B77F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CLI12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proofErr w:type="spellStart"/>
            <w:r w:rsidRPr="009B77F7">
              <w:rPr>
                <w:color w:val="000000"/>
                <w:sz w:val="22"/>
                <w:szCs w:val="22"/>
              </w:rPr>
              <w:t>Agenet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112,00 €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250,00 €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285,15 € </w:t>
            </w:r>
          </w:p>
        </w:tc>
      </w:tr>
      <w:tr w:rsidR="008F37EF" w:rsidRPr="009B77F7" w:rsidTr="00850A1B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F37EF" w:rsidRPr="009B77F7" w:rsidTr="00850A1B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F37EF" w:rsidRPr="009B77F7" w:rsidTr="00850A1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Total jours location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11 100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center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 xml:space="preserve"> 2 296,63 € </w:t>
            </w:r>
          </w:p>
        </w:tc>
      </w:tr>
      <w:tr w:rsidR="008F37EF" w:rsidRPr="009B77F7" w:rsidTr="00F649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Nombre de contrats validés: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7</w:t>
            </w:r>
          </w:p>
        </w:tc>
      </w:tr>
      <w:tr w:rsidR="008F37EF" w:rsidRPr="009B77F7" w:rsidTr="00F649F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b/>
                <w:color w:val="000000"/>
              </w:rPr>
            </w:pPr>
            <w:r w:rsidRPr="009B77F7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NV = Non validée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EF" w:rsidRPr="009B77F7" w:rsidRDefault="008F37EF" w:rsidP="008F37EF">
            <w:pPr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Nombre de contrats non validés 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F37EF" w:rsidRPr="009B77F7" w:rsidRDefault="008F37EF" w:rsidP="008F37EF">
            <w:pPr>
              <w:jc w:val="right"/>
              <w:rPr>
                <w:color w:val="000000"/>
              </w:rPr>
            </w:pPr>
            <w:r w:rsidRPr="009B77F7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8F37EF" w:rsidRPr="009B77F7" w:rsidRDefault="008F37EF" w:rsidP="008F37EF">
      <w:pPr>
        <w:rPr>
          <w:sz w:val="22"/>
          <w:szCs w:val="22"/>
        </w:rPr>
      </w:pPr>
    </w:p>
    <w:p w:rsidR="008F37EF" w:rsidRPr="009B77F7" w:rsidRDefault="008F37EF" w:rsidP="008F37EF">
      <w:pPr>
        <w:rPr>
          <w:sz w:val="22"/>
          <w:szCs w:val="22"/>
        </w:rPr>
      </w:pPr>
    </w:p>
    <w:p w:rsidR="00850A1B" w:rsidRPr="009B77F7" w:rsidRDefault="00850A1B" w:rsidP="00850A1B">
      <w:r w:rsidRPr="009B77F7">
        <w:t xml:space="preserve">Remarques : </w:t>
      </w:r>
    </w:p>
    <w:p w:rsidR="00850A1B" w:rsidRPr="009B77F7" w:rsidRDefault="00850A1B" w:rsidP="00850A1B">
      <w:r w:rsidRPr="009B77F7">
        <w:t>La réservation est validée par le paiement d’un acompte.</w:t>
      </w:r>
    </w:p>
    <w:p w:rsidR="00850A1B" w:rsidRPr="009B77F7" w:rsidRDefault="00850A1B" w:rsidP="00850A1B">
      <w:r w:rsidRPr="009B77F7">
        <w:t>Le montant dû est calculé compte tenu du nombre de jours et des kilomètres parcourus après déduction de l’acompte.</w:t>
      </w:r>
    </w:p>
    <w:p w:rsidR="00923F0B" w:rsidRPr="009B77F7" w:rsidRDefault="00923F0B">
      <w:pPr>
        <w:spacing w:after="200" w:line="276" w:lineRule="auto"/>
      </w:pPr>
    </w:p>
    <w:p w:rsidR="00923F0B" w:rsidRPr="009B77F7" w:rsidRDefault="00923F0B" w:rsidP="00C17646">
      <w:pPr>
        <w:spacing w:after="200" w:line="276" w:lineRule="auto"/>
        <w:sectPr w:rsidR="00923F0B" w:rsidRPr="009B77F7" w:rsidSect="008D1A37">
          <w:pgSz w:w="16838" w:h="11906" w:orient="landscape" w:code="9"/>
          <w:pgMar w:top="851" w:right="1134" w:bottom="851" w:left="1134" w:header="709" w:footer="340" w:gutter="0"/>
          <w:cols w:space="708"/>
          <w:titlePg/>
          <w:docGrid w:linePitch="360"/>
        </w:sectPr>
      </w:pPr>
    </w:p>
    <w:p w:rsidR="00911CEC" w:rsidRPr="009B77F7" w:rsidRDefault="00283E42" w:rsidP="00D151F7">
      <w:pPr>
        <w:jc w:val="center"/>
        <w:rPr>
          <w:b/>
        </w:rPr>
      </w:pPr>
      <w:r w:rsidRPr="009B77F7">
        <w:rPr>
          <w:b/>
        </w:rPr>
        <w:lastRenderedPageBreak/>
        <w:t>Annexe</w:t>
      </w:r>
      <w:r w:rsidR="00D151F7" w:rsidRPr="009B77F7">
        <w:rPr>
          <w:b/>
        </w:rPr>
        <w:t xml:space="preserve"> </w:t>
      </w:r>
      <w:r w:rsidRPr="009B77F7">
        <w:rPr>
          <w:b/>
        </w:rPr>
        <w:t xml:space="preserve"> </w:t>
      </w:r>
      <w:r w:rsidR="00D151F7" w:rsidRPr="009B77F7">
        <w:rPr>
          <w:b/>
        </w:rPr>
        <w:t xml:space="preserve">7 : </w:t>
      </w:r>
    </w:p>
    <w:p w:rsidR="001F528E" w:rsidRDefault="001F528E" w:rsidP="00850E31">
      <w:pPr>
        <w:jc w:val="center"/>
        <w:rPr>
          <w:b/>
          <w:u w:val="single"/>
        </w:rPr>
      </w:pPr>
    </w:p>
    <w:p w:rsidR="00283E42" w:rsidRPr="009B77F7" w:rsidRDefault="00911CEC" w:rsidP="00850E31">
      <w:pPr>
        <w:jc w:val="center"/>
        <w:rPr>
          <w:b/>
          <w:u w:val="single"/>
        </w:rPr>
      </w:pPr>
      <w:r w:rsidRPr="009B77F7">
        <w:rPr>
          <w:b/>
          <w:u w:val="single"/>
        </w:rPr>
        <w:t xml:space="preserve">Calcul </w:t>
      </w:r>
      <w:r w:rsidR="00D151F7" w:rsidRPr="009B77F7">
        <w:rPr>
          <w:b/>
          <w:u w:val="single"/>
        </w:rPr>
        <w:t>des indemnités kilométriques</w:t>
      </w:r>
    </w:p>
    <w:p w:rsidR="008F37EF" w:rsidRPr="009B77F7" w:rsidRDefault="008F37EF" w:rsidP="00283E42"/>
    <w:p w:rsidR="00283E42" w:rsidRPr="009B77F7" w:rsidRDefault="00283E42" w:rsidP="00283E42">
      <w:r w:rsidRPr="009B77F7">
        <w:t xml:space="preserve">La société </w:t>
      </w:r>
      <w:proofErr w:type="spellStart"/>
      <w:r w:rsidR="00950B6F" w:rsidRPr="009B77F7">
        <w:t>LocaEst</w:t>
      </w:r>
      <w:proofErr w:type="spellEnd"/>
      <w:r w:rsidRPr="009B77F7">
        <w:t xml:space="preserve"> a opté pour le remboursement des indemnités kilométriques sur la base du tableau suivant :</w:t>
      </w:r>
    </w:p>
    <w:p w:rsidR="00FD342A" w:rsidRPr="009B77F7" w:rsidRDefault="00FD342A" w:rsidP="00283E42"/>
    <w:tbl>
      <w:tblPr>
        <w:tblStyle w:val="Grilledutableau"/>
        <w:tblW w:w="0" w:type="auto"/>
        <w:jc w:val="center"/>
        <w:tblLook w:val="04A0"/>
      </w:tblPr>
      <w:tblGrid>
        <w:gridCol w:w="2093"/>
        <w:gridCol w:w="1559"/>
        <w:gridCol w:w="2410"/>
        <w:gridCol w:w="1701"/>
      </w:tblGrid>
      <w:tr w:rsidR="00E61352" w:rsidRPr="009B77F7" w:rsidTr="00242FB3">
        <w:trPr>
          <w:jc w:val="center"/>
        </w:trPr>
        <w:tc>
          <w:tcPr>
            <w:tcW w:w="2093" w:type="dxa"/>
            <w:tcMar>
              <w:top w:w="108" w:type="dxa"/>
              <w:bottom w:w="108" w:type="dxa"/>
            </w:tcMar>
          </w:tcPr>
          <w:p w:rsidR="00E61352" w:rsidRPr="009B77F7" w:rsidRDefault="00E61352" w:rsidP="005160B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B77F7">
              <w:rPr>
                <w:b/>
                <w:bCs/>
              </w:rPr>
              <w:t>Puissance administrative</w:t>
            </w:r>
          </w:p>
        </w:tc>
        <w:tc>
          <w:tcPr>
            <w:tcW w:w="1559" w:type="dxa"/>
            <w:tcMar>
              <w:top w:w="108" w:type="dxa"/>
              <w:bottom w:w="108" w:type="dxa"/>
            </w:tcMar>
          </w:tcPr>
          <w:p w:rsidR="00E61352" w:rsidRPr="009B77F7" w:rsidRDefault="00E61352" w:rsidP="005160B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B77F7">
              <w:rPr>
                <w:b/>
                <w:bCs/>
              </w:rPr>
              <w:t>Jusqu’à 5 000 km</w:t>
            </w:r>
          </w:p>
        </w:tc>
        <w:tc>
          <w:tcPr>
            <w:tcW w:w="2410" w:type="dxa"/>
            <w:tcMar>
              <w:top w:w="108" w:type="dxa"/>
              <w:bottom w:w="108" w:type="dxa"/>
            </w:tcMar>
          </w:tcPr>
          <w:p w:rsidR="00E61352" w:rsidRPr="009B77F7" w:rsidRDefault="00E61352" w:rsidP="005160B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B77F7">
              <w:rPr>
                <w:b/>
                <w:bCs/>
              </w:rPr>
              <w:t>De 5 001 km à 20 000 km</w:t>
            </w:r>
          </w:p>
        </w:tc>
        <w:tc>
          <w:tcPr>
            <w:tcW w:w="1701" w:type="dxa"/>
            <w:tcMar>
              <w:top w:w="108" w:type="dxa"/>
              <w:bottom w:w="108" w:type="dxa"/>
            </w:tcMar>
          </w:tcPr>
          <w:p w:rsidR="00E61352" w:rsidRPr="009B77F7" w:rsidRDefault="00E61352" w:rsidP="005160B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B77F7">
              <w:rPr>
                <w:b/>
                <w:bCs/>
              </w:rPr>
              <w:t>Au-delà de 20 000 km</w:t>
            </w:r>
          </w:p>
        </w:tc>
      </w:tr>
      <w:tr w:rsidR="00E61352" w:rsidRPr="009B77F7" w:rsidTr="00242FB3">
        <w:trPr>
          <w:jc w:val="center"/>
        </w:trPr>
        <w:tc>
          <w:tcPr>
            <w:tcW w:w="2093" w:type="dxa"/>
            <w:tcMar>
              <w:top w:w="108" w:type="dxa"/>
              <w:bottom w:w="108" w:type="dxa"/>
            </w:tcMar>
          </w:tcPr>
          <w:p w:rsidR="00E61352" w:rsidRPr="009B77F7" w:rsidRDefault="00E61352" w:rsidP="005160B5">
            <w:pPr>
              <w:spacing w:before="100" w:beforeAutospacing="1" w:after="100" w:afterAutospacing="1"/>
            </w:pPr>
            <w:r w:rsidRPr="009B77F7">
              <w:t xml:space="preserve">5 CV </w:t>
            </w:r>
            <w:r w:rsidR="00953208" w:rsidRPr="009B77F7">
              <w:t>et moins</w:t>
            </w:r>
          </w:p>
        </w:tc>
        <w:tc>
          <w:tcPr>
            <w:tcW w:w="1559" w:type="dxa"/>
            <w:tcMar>
              <w:top w:w="108" w:type="dxa"/>
              <w:bottom w:w="108" w:type="dxa"/>
            </w:tcMar>
          </w:tcPr>
          <w:p w:rsidR="00E61352" w:rsidRPr="009B77F7" w:rsidRDefault="00E61352" w:rsidP="005160B5">
            <w:pPr>
              <w:spacing w:before="100" w:beforeAutospacing="1" w:after="100" w:afterAutospacing="1"/>
              <w:jc w:val="center"/>
            </w:pPr>
            <w:r w:rsidRPr="009B77F7">
              <w:t>d x 0,543</w:t>
            </w:r>
          </w:p>
        </w:tc>
        <w:tc>
          <w:tcPr>
            <w:tcW w:w="2410" w:type="dxa"/>
            <w:tcMar>
              <w:top w:w="108" w:type="dxa"/>
              <w:bottom w:w="108" w:type="dxa"/>
            </w:tcMar>
          </w:tcPr>
          <w:p w:rsidR="00E61352" w:rsidRPr="009B77F7" w:rsidRDefault="00E61352" w:rsidP="005160B5">
            <w:pPr>
              <w:spacing w:before="100" w:beforeAutospacing="1" w:after="100" w:afterAutospacing="1"/>
              <w:jc w:val="center"/>
            </w:pPr>
            <w:r w:rsidRPr="009B77F7">
              <w:t>(d x 0,305) + 1 188</w:t>
            </w:r>
          </w:p>
        </w:tc>
        <w:tc>
          <w:tcPr>
            <w:tcW w:w="1701" w:type="dxa"/>
            <w:tcMar>
              <w:top w:w="108" w:type="dxa"/>
              <w:bottom w:w="108" w:type="dxa"/>
            </w:tcMar>
          </w:tcPr>
          <w:p w:rsidR="00E61352" w:rsidRPr="009B77F7" w:rsidRDefault="00E61352" w:rsidP="005160B5">
            <w:pPr>
              <w:spacing w:before="100" w:beforeAutospacing="1" w:after="100" w:afterAutospacing="1"/>
              <w:jc w:val="center"/>
            </w:pPr>
            <w:r w:rsidRPr="009B77F7">
              <w:t>d x 0,364</w:t>
            </w:r>
          </w:p>
        </w:tc>
      </w:tr>
      <w:tr w:rsidR="00E61352" w:rsidRPr="009B77F7" w:rsidTr="00242FB3">
        <w:trPr>
          <w:jc w:val="center"/>
        </w:trPr>
        <w:tc>
          <w:tcPr>
            <w:tcW w:w="2093" w:type="dxa"/>
            <w:tcMar>
              <w:top w:w="108" w:type="dxa"/>
              <w:bottom w:w="108" w:type="dxa"/>
            </w:tcMar>
          </w:tcPr>
          <w:p w:rsidR="00E61352" w:rsidRPr="009B77F7" w:rsidRDefault="00E61352" w:rsidP="005160B5">
            <w:pPr>
              <w:spacing w:before="100" w:beforeAutospacing="1" w:after="100" w:afterAutospacing="1"/>
            </w:pPr>
            <w:r w:rsidRPr="009B77F7">
              <w:t xml:space="preserve">6 CV </w:t>
            </w:r>
          </w:p>
        </w:tc>
        <w:tc>
          <w:tcPr>
            <w:tcW w:w="1559" w:type="dxa"/>
            <w:tcMar>
              <w:top w:w="108" w:type="dxa"/>
              <w:bottom w:w="108" w:type="dxa"/>
            </w:tcMar>
          </w:tcPr>
          <w:p w:rsidR="00E61352" w:rsidRPr="009B77F7" w:rsidRDefault="00E61352" w:rsidP="005160B5">
            <w:pPr>
              <w:spacing w:before="100" w:beforeAutospacing="1" w:after="100" w:afterAutospacing="1"/>
              <w:jc w:val="center"/>
            </w:pPr>
            <w:r w:rsidRPr="009B77F7">
              <w:t>d x 0,568</w:t>
            </w:r>
          </w:p>
        </w:tc>
        <w:tc>
          <w:tcPr>
            <w:tcW w:w="2410" w:type="dxa"/>
            <w:tcMar>
              <w:top w:w="108" w:type="dxa"/>
              <w:bottom w:w="108" w:type="dxa"/>
            </w:tcMar>
          </w:tcPr>
          <w:p w:rsidR="00E61352" w:rsidRPr="009B77F7" w:rsidRDefault="00E61352" w:rsidP="005160B5">
            <w:pPr>
              <w:spacing w:before="100" w:beforeAutospacing="1" w:after="100" w:afterAutospacing="1"/>
              <w:jc w:val="center"/>
            </w:pPr>
            <w:r w:rsidRPr="009B77F7">
              <w:t>(d x 0,32) + 1 244</w:t>
            </w:r>
          </w:p>
        </w:tc>
        <w:tc>
          <w:tcPr>
            <w:tcW w:w="1701" w:type="dxa"/>
            <w:tcMar>
              <w:top w:w="108" w:type="dxa"/>
              <w:bottom w:w="108" w:type="dxa"/>
            </w:tcMar>
          </w:tcPr>
          <w:p w:rsidR="00E61352" w:rsidRPr="009B77F7" w:rsidRDefault="00E61352" w:rsidP="005160B5">
            <w:pPr>
              <w:spacing w:before="100" w:beforeAutospacing="1" w:after="100" w:afterAutospacing="1"/>
              <w:jc w:val="center"/>
            </w:pPr>
            <w:r w:rsidRPr="009B77F7">
              <w:t>d x 0,382</w:t>
            </w:r>
          </w:p>
        </w:tc>
      </w:tr>
      <w:tr w:rsidR="00E61352" w:rsidRPr="009B77F7" w:rsidTr="00242FB3">
        <w:trPr>
          <w:jc w:val="center"/>
        </w:trPr>
        <w:tc>
          <w:tcPr>
            <w:tcW w:w="2093" w:type="dxa"/>
            <w:tcMar>
              <w:top w:w="108" w:type="dxa"/>
              <w:bottom w:w="108" w:type="dxa"/>
            </w:tcMar>
          </w:tcPr>
          <w:p w:rsidR="00E61352" w:rsidRPr="009B77F7" w:rsidRDefault="00E61352" w:rsidP="005160B5">
            <w:pPr>
              <w:spacing w:before="100" w:beforeAutospacing="1" w:after="100" w:afterAutospacing="1"/>
            </w:pPr>
            <w:r w:rsidRPr="009B77F7">
              <w:t xml:space="preserve">7 CV et plus </w:t>
            </w:r>
          </w:p>
        </w:tc>
        <w:tc>
          <w:tcPr>
            <w:tcW w:w="1559" w:type="dxa"/>
            <w:tcMar>
              <w:top w:w="108" w:type="dxa"/>
              <w:bottom w:w="108" w:type="dxa"/>
            </w:tcMar>
          </w:tcPr>
          <w:p w:rsidR="00E61352" w:rsidRPr="009B77F7" w:rsidRDefault="00E61352" w:rsidP="005160B5">
            <w:pPr>
              <w:spacing w:before="100" w:beforeAutospacing="1" w:after="100" w:afterAutospacing="1"/>
              <w:jc w:val="center"/>
            </w:pPr>
            <w:r w:rsidRPr="009B77F7">
              <w:t>d x 0,595</w:t>
            </w:r>
          </w:p>
        </w:tc>
        <w:tc>
          <w:tcPr>
            <w:tcW w:w="2410" w:type="dxa"/>
            <w:tcMar>
              <w:top w:w="108" w:type="dxa"/>
              <w:bottom w:w="108" w:type="dxa"/>
            </w:tcMar>
          </w:tcPr>
          <w:p w:rsidR="00E61352" w:rsidRPr="009B77F7" w:rsidRDefault="00E61352" w:rsidP="005160B5">
            <w:pPr>
              <w:spacing w:before="100" w:beforeAutospacing="1" w:after="100" w:afterAutospacing="1"/>
              <w:jc w:val="center"/>
            </w:pPr>
            <w:r w:rsidRPr="009B77F7">
              <w:t>(d x 0,337) + 1 288</w:t>
            </w:r>
          </w:p>
        </w:tc>
        <w:tc>
          <w:tcPr>
            <w:tcW w:w="1701" w:type="dxa"/>
            <w:tcMar>
              <w:top w:w="108" w:type="dxa"/>
              <w:bottom w:w="108" w:type="dxa"/>
            </w:tcMar>
          </w:tcPr>
          <w:p w:rsidR="00E61352" w:rsidRPr="009B77F7" w:rsidRDefault="00E61352" w:rsidP="005160B5">
            <w:pPr>
              <w:spacing w:before="100" w:beforeAutospacing="1" w:after="100" w:afterAutospacing="1"/>
              <w:jc w:val="center"/>
            </w:pPr>
            <w:r w:rsidRPr="009B77F7">
              <w:t>d x 0,401</w:t>
            </w:r>
          </w:p>
        </w:tc>
      </w:tr>
    </w:tbl>
    <w:p w:rsidR="00D151F7" w:rsidRPr="009B77F7" w:rsidRDefault="00D151F7" w:rsidP="00A87FAA"/>
    <w:p w:rsidR="00A87FAA" w:rsidRPr="009B77F7" w:rsidRDefault="00A87FAA" w:rsidP="00A87FAA">
      <w:r w:rsidRPr="009B77F7">
        <w:t xml:space="preserve">Où </w:t>
      </w:r>
      <w:r w:rsidRPr="009B77F7">
        <w:rPr>
          <w:b/>
        </w:rPr>
        <w:t>d</w:t>
      </w:r>
      <w:r w:rsidRPr="009B77F7">
        <w:t xml:space="preserve"> représente la distance parcourue par le salarié avec son véhicule personnel au cours d’une année</w:t>
      </w:r>
      <w:r w:rsidR="00E61352" w:rsidRPr="009B77F7">
        <w:t xml:space="preserve"> et le résultat de la formule le montant en euros à rembourser</w:t>
      </w:r>
      <w:r w:rsidRPr="009B77F7">
        <w:t xml:space="preserve">. </w:t>
      </w:r>
    </w:p>
    <w:p w:rsidR="00A87FAA" w:rsidRPr="009B77F7" w:rsidRDefault="00A87FAA" w:rsidP="00A87FAA"/>
    <w:p w:rsidR="00E61352" w:rsidRPr="009B77F7" w:rsidRDefault="00A87FAA" w:rsidP="00A87FAA">
      <w:r w:rsidRPr="009B77F7">
        <w:t>Exemple :</w:t>
      </w:r>
    </w:p>
    <w:p w:rsidR="00A87FAA" w:rsidRPr="009B77F7" w:rsidRDefault="00A87FAA" w:rsidP="00A87FAA">
      <w:r w:rsidRPr="009B77F7">
        <w:t xml:space="preserve">Monsieur </w:t>
      </w:r>
      <w:proofErr w:type="spellStart"/>
      <w:r w:rsidR="009B77F7" w:rsidRPr="009B77F7">
        <w:t>Desp</w:t>
      </w:r>
      <w:r w:rsidR="00E61352" w:rsidRPr="009B77F7">
        <w:t>aintre</w:t>
      </w:r>
      <w:proofErr w:type="spellEnd"/>
      <w:r w:rsidRPr="009B77F7">
        <w:t xml:space="preserve"> a effectué </w:t>
      </w:r>
      <w:r w:rsidR="00E61352" w:rsidRPr="009B77F7">
        <w:t>6 300</w:t>
      </w:r>
      <w:r w:rsidRPr="009B77F7">
        <w:t xml:space="preserve"> kms </w:t>
      </w:r>
      <w:r w:rsidR="00FD342A" w:rsidRPr="009B77F7">
        <w:t>en</w:t>
      </w:r>
      <w:r w:rsidRPr="009B77F7">
        <w:t xml:space="preserve"> 2015 avec un véhicule de 6 cv.</w:t>
      </w:r>
    </w:p>
    <w:p w:rsidR="00A87FAA" w:rsidRPr="009B77F7" w:rsidRDefault="00A87FAA" w:rsidP="00A87FAA">
      <w:r w:rsidRPr="009B77F7">
        <w:t xml:space="preserve">Le montant des frais remboursés est de : </w:t>
      </w:r>
      <w:r w:rsidR="00E61352" w:rsidRPr="009B77F7">
        <w:t xml:space="preserve">(6 300 </w:t>
      </w:r>
      <w:r w:rsidRPr="009B77F7">
        <w:t>*</w:t>
      </w:r>
      <w:r w:rsidR="00E61352" w:rsidRPr="009B77F7">
        <w:t xml:space="preserve"> 0,32) + 1 244 = 3 260</w:t>
      </w:r>
      <w:r w:rsidRPr="009B77F7">
        <w:t xml:space="preserve"> €</w:t>
      </w:r>
    </w:p>
    <w:p w:rsidR="00E61352" w:rsidRPr="009B77F7" w:rsidRDefault="00E61352" w:rsidP="00A87FAA"/>
    <w:p w:rsidR="00A87FAA" w:rsidRPr="009B77F7" w:rsidRDefault="00A87FAA" w:rsidP="00A87FAA">
      <w:r w:rsidRPr="009B77F7">
        <w:t xml:space="preserve">Madame </w:t>
      </w:r>
      <w:proofErr w:type="spellStart"/>
      <w:r w:rsidRPr="009B77F7">
        <w:t>Lecointre</w:t>
      </w:r>
      <w:proofErr w:type="spellEnd"/>
      <w:r w:rsidRPr="009B77F7">
        <w:t xml:space="preserve"> a effectué  </w:t>
      </w:r>
      <w:r w:rsidR="00E61352" w:rsidRPr="009B77F7">
        <w:t xml:space="preserve">3 </w:t>
      </w:r>
      <w:r w:rsidRPr="009B77F7">
        <w:t xml:space="preserve">000 kms avec un véhicule de 10 cv fiscaux.  </w:t>
      </w:r>
    </w:p>
    <w:p w:rsidR="00A87FAA" w:rsidRPr="009B77F7" w:rsidRDefault="00A87FAA" w:rsidP="00A87FAA">
      <w:r w:rsidRPr="009B77F7">
        <w:t xml:space="preserve">Montant du remboursement : </w:t>
      </w:r>
      <w:r w:rsidR="00E61352" w:rsidRPr="009B77F7">
        <w:t>3 </w:t>
      </w:r>
      <w:r w:rsidRPr="009B77F7">
        <w:t>000</w:t>
      </w:r>
      <w:r w:rsidR="00E61352" w:rsidRPr="009B77F7">
        <w:t xml:space="preserve"> </w:t>
      </w:r>
      <w:r w:rsidRPr="009B77F7">
        <w:t>*</w:t>
      </w:r>
      <w:r w:rsidR="00E61352" w:rsidRPr="009B77F7">
        <w:t xml:space="preserve"> </w:t>
      </w:r>
      <w:r w:rsidRPr="009B77F7">
        <w:t>0.</w:t>
      </w:r>
      <w:r w:rsidR="00E61352" w:rsidRPr="009B77F7">
        <w:t>595</w:t>
      </w:r>
      <w:r w:rsidRPr="009B77F7">
        <w:t xml:space="preserve"> = </w:t>
      </w:r>
      <w:r w:rsidR="00E61352" w:rsidRPr="009B77F7">
        <w:t>1 785 </w:t>
      </w:r>
      <w:r w:rsidRPr="009B77F7">
        <w:t>€</w:t>
      </w:r>
    </w:p>
    <w:p w:rsidR="00E61352" w:rsidRPr="009B77F7" w:rsidRDefault="00E61352" w:rsidP="00A87FAA"/>
    <w:p w:rsidR="00E61352" w:rsidRPr="009B77F7" w:rsidRDefault="00E61352" w:rsidP="00A87FAA"/>
    <w:p w:rsidR="002A6F08" w:rsidRPr="009B77F7" w:rsidRDefault="002A6F08">
      <w:pPr>
        <w:spacing w:after="200" w:line="276" w:lineRule="auto"/>
      </w:pPr>
      <w:r w:rsidRPr="009B77F7">
        <w:br w:type="page"/>
      </w:r>
    </w:p>
    <w:p w:rsidR="002A6F08" w:rsidRPr="009B77F7" w:rsidRDefault="002A6F08" w:rsidP="002A6F08">
      <w:pPr>
        <w:spacing w:after="200" w:line="276" w:lineRule="auto"/>
        <w:jc w:val="center"/>
        <w:rPr>
          <w:b/>
        </w:rPr>
      </w:pPr>
      <w:r w:rsidRPr="009B77F7">
        <w:rPr>
          <w:b/>
        </w:rPr>
        <w:lastRenderedPageBreak/>
        <w:t>Annexe A (à rendre avec la copie)</w:t>
      </w:r>
    </w:p>
    <w:p w:rsidR="002A6F08" w:rsidRPr="009B77F7" w:rsidRDefault="002A6F08" w:rsidP="002A6F08">
      <w:pPr>
        <w:spacing w:after="200" w:line="276" w:lineRule="auto"/>
        <w:jc w:val="center"/>
        <w:rPr>
          <w:b/>
          <w:u w:val="single"/>
        </w:rPr>
      </w:pPr>
      <w:r w:rsidRPr="009B77F7">
        <w:rPr>
          <w:b/>
          <w:u w:val="single"/>
        </w:rPr>
        <w:t>Modèle conceptuel des données</w:t>
      </w:r>
    </w:p>
    <w:p w:rsidR="002A6F08" w:rsidRPr="009B77F7" w:rsidRDefault="00FE5564" w:rsidP="002A6F08">
      <w:pPr>
        <w:spacing w:after="200" w:line="276" w:lineRule="auto"/>
      </w:pPr>
      <w:r>
        <w:rPr>
          <w:noProof/>
        </w:rPr>
        <w:pict>
          <v:group id="Group 153" o:spid="_x0000_s1088" style="position:absolute;margin-left:1.45pt;margin-top:2.25pt;width:93.9pt;height:139.3pt;z-index:251673600" coordorigin="880,2214" coordsize="1878,2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">
            <v:rect id="Rectangle 149" o:spid="_x0000_s1089" style="position:absolute;left:880;top:2214;width:1878;height:27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<v:textbox>
                <w:txbxContent>
                  <w:p w:rsidR="001F528E" w:rsidRPr="00F42BBD" w:rsidRDefault="001F528E" w:rsidP="00F42BBD">
                    <w:pPr>
                      <w:jc w:val="center"/>
                      <w:rPr>
                        <w:b/>
                      </w:rPr>
                    </w:pPr>
                    <w:r w:rsidRPr="00F42BBD">
                      <w:rPr>
                        <w:b/>
                      </w:rPr>
                      <w:t>Véhicule</w:t>
                    </w:r>
                  </w:p>
                  <w:p w:rsidR="001F528E" w:rsidRDefault="001F528E" w:rsidP="002A6F08">
                    <w:pPr>
                      <w:rPr>
                        <w:u w:val="single"/>
                      </w:rPr>
                    </w:pPr>
                    <w:proofErr w:type="spellStart"/>
                    <w:r w:rsidRPr="00EA452A">
                      <w:rPr>
                        <w:u w:val="single"/>
                      </w:rPr>
                      <w:t>Numvéhicule</w:t>
                    </w:r>
                    <w:proofErr w:type="spellEnd"/>
                  </w:p>
                  <w:p w:rsidR="001F528E" w:rsidRDefault="001F528E" w:rsidP="002A6F08">
                    <w:proofErr w:type="spellStart"/>
                    <w:r w:rsidRPr="00EA452A">
                      <w:t>DateAchat</w:t>
                    </w:r>
                    <w:proofErr w:type="spellEnd"/>
                  </w:p>
                  <w:p w:rsidR="001F528E" w:rsidRDefault="001F528E" w:rsidP="002A6F08">
                    <w:r>
                      <w:t>Capacité</w:t>
                    </w:r>
                  </w:p>
                  <w:p w:rsidR="001F528E" w:rsidRDefault="001F528E" w:rsidP="002A6F08">
                    <w:proofErr w:type="spellStart"/>
                    <w:r>
                      <w:t>MontantCaution</w:t>
                    </w:r>
                    <w:proofErr w:type="spellEnd"/>
                  </w:p>
                  <w:p w:rsidR="001F528E" w:rsidRPr="00EA452A" w:rsidRDefault="001F528E" w:rsidP="002A6F08">
                    <w:proofErr w:type="spellStart"/>
                    <w:r>
                      <w:t>CumulKms</w:t>
                    </w:r>
                    <w:proofErr w:type="spellEnd"/>
                  </w:p>
                </w:txbxContent>
              </v:textbox>
            </v:rect>
            <v:shape id="AutoShape 150" o:spid="_x0000_s1090" type="#_x0000_t32" style="position:absolute;left:880;top:2601;width:187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</v:group>
        </w:pict>
      </w:r>
    </w:p>
    <w:p w:rsidR="002A6F08" w:rsidRPr="009B77F7" w:rsidRDefault="002A6F08" w:rsidP="002A6F08">
      <w:pPr>
        <w:spacing w:after="200" w:line="276" w:lineRule="auto"/>
      </w:pPr>
    </w:p>
    <w:p w:rsidR="002A6F08" w:rsidRPr="009B77F7" w:rsidRDefault="002A6F08" w:rsidP="002A6F08">
      <w:pPr>
        <w:spacing w:after="200" w:line="276" w:lineRule="auto"/>
      </w:pPr>
    </w:p>
    <w:p w:rsidR="002A6F08" w:rsidRPr="009B77F7" w:rsidRDefault="002A6F08" w:rsidP="002A6F08">
      <w:pPr>
        <w:spacing w:after="200" w:line="276" w:lineRule="auto"/>
      </w:pPr>
    </w:p>
    <w:p w:rsidR="002A6F08" w:rsidRPr="009B77F7" w:rsidRDefault="002A6F08" w:rsidP="002A6F08">
      <w:pPr>
        <w:spacing w:after="200" w:line="276" w:lineRule="auto"/>
      </w:pPr>
    </w:p>
    <w:p w:rsidR="002A6F08" w:rsidRPr="009B77F7" w:rsidRDefault="002A6F08" w:rsidP="002A6F08">
      <w:pPr>
        <w:spacing w:after="200" w:line="276" w:lineRule="auto"/>
      </w:pPr>
    </w:p>
    <w:p w:rsidR="002A6F08" w:rsidRPr="009B77F7" w:rsidRDefault="002A6F08" w:rsidP="002A6F08">
      <w:pPr>
        <w:spacing w:after="200" w:line="276" w:lineRule="auto"/>
      </w:pPr>
      <w:r w:rsidRPr="009B77F7">
        <w:br w:type="page"/>
      </w:r>
    </w:p>
    <w:p w:rsidR="002A6F08" w:rsidRPr="009B77F7" w:rsidRDefault="002A6F08" w:rsidP="002A6F08">
      <w:pPr>
        <w:spacing w:after="200" w:line="276" w:lineRule="auto"/>
        <w:jc w:val="center"/>
        <w:rPr>
          <w:b/>
          <w:u w:val="single"/>
        </w:rPr>
      </w:pPr>
      <w:r w:rsidRPr="009B77F7">
        <w:rPr>
          <w:b/>
        </w:rPr>
        <w:lastRenderedPageBreak/>
        <w:t>Annexe B (à rendre avec la copie) :</w:t>
      </w:r>
      <w:bookmarkStart w:id="4" w:name="_GoBack"/>
      <w:bookmarkEnd w:id="4"/>
    </w:p>
    <w:p w:rsidR="002A6F08" w:rsidRPr="009B77F7" w:rsidRDefault="002A6F08" w:rsidP="002A6F08">
      <w:pPr>
        <w:spacing w:after="200" w:line="276" w:lineRule="auto"/>
        <w:jc w:val="center"/>
      </w:pPr>
      <w:r w:rsidRPr="009B77F7">
        <w:rPr>
          <w:b/>
          <w:u w:val="single"/>
        </w:rPr>
        <w:t>Formule</w:t>
      </w:r>
      <w:r w:rsidR="00850E31" w:rsidRPr="009B77F7">
        <w:rPr>
          <w:b/>
          <w:u w:val="single"/>
        </w:rPr>
        <w:t>s</w:t>
      </w:r>
      <w:r w:rsidRPr="009B77F7">
        <w:rPr>
          <w:b/>
          <w:u w:val="single"/>
        </w:rPr>
        <w:t xml:space="preserve"> de la f</w:t>
      </w:r>
      <w:r w:rsidR="001F1414" w:rsidRPr="009B77F7">
        <w:rPr>
          <w:b/>
          <w:u w:val="single"/>
        </w:rPr>
        <w:t>euille de calcul des montants dus</w:t>
      </w:r>
      <w:r w:rsidRPr="009B77F7">
        <w:rPr>
          <w:b/>
          <w:u w:val="single"/>
        </w:rPr>
        <w:t xml:space="preserve"> par clients (agence de Nancy)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1"/>
        <w:gridCol w:w="8727"/>
      </w:tblGrid>
      <w:tr w:rsidR="002A6F08" w:rsidRPr="009B77F7" w:rsidTr="005160B5">
        <w:trPr>
          <w:jc w:val="center"/>
        </w:trPr>
        <w:tc>
          <w:tcPr>
            <w:tcW w:w="1351" w:type="dxa"/>
          </w:tcPr>
          <w:p w:rsidR="002A6F08" w:rsidRPr="009B77F7" w:rsidRDefault="002A6F08" w:rsidP="005160B5">
            <w:pPr>
              <w:spacing w:before="120" w:after="120"/>
              <w:jc w:val="center"/>
              <w:rPr>
                <w:b/>
                <w:bCs/>
                <w:color w:val="000000"/>
                <w:szCs w:val="18"/>
              </w:rPr>
            </w:pPr>
            <w:r w:rsidRPr="009B77F7">
              <w:rPr>
                <w:b/>
                <w:bCs/>
                <w:color w:val="000000"/>
                <w:szCs w:val="18"/>
              </w:rPr>
              <w:t>Cellules</w:t>
            </w:r>
          </w:p>
        </w:tc>
        <w:tc>
          <w:tcPr>
            <w:tcW w:w="8727" w:type="dxa"/>
          </w:tcPr>
          <w:p w:rsidR="002A6F08" w:rsidRPr="009B77F7" w:rsidRDefault="002A6F08" w:rsidP="005160B5">
            <w:pPr>
              <w:spacing w:before="120" w:after="120"/>
              <w:jc w:val="center"/>
              <w:rPr>
                <w:b/>
                <w:bCs/>
                <w:color w:val="000000"/>
                <w:szCs w:val="18"/>
              </w:rPr>
            </w:pPr>
            <w:r w:rsidRPr="009B77F7">
              <w:rPr>
                <w:b/>
                <w:bCs/>
                <w:color w:val="000000"/>
                <w:szCs w:val="18"/>
              </w:rPr>
              <w:t>Formules de calcul</w:t>
            </w:r>
          </w:p>
        </w:tc>
      </w:tr>
      <w:tr w:rsidR="002A6F08" w:rsidRPr="00B10873" w:rsidTr="00D129A6">
        <w:trPr>
          <w:trHeight w:val="2835"/>
          <w:jc w:val="center"/>
        </w:trPr>
        <w:tc>
          <w:tcPr>
            <w:tcW w:w="1351" w:type="dxa"/>
            <w:vAlign w:val="center"/>
          </w:tcPr>
          <w:p w:rsidR="002A6F08" w:rsidRPr="00B10873" w:rsidRDefault="002A6F08" w:rsidP="005160B5">
            <w:pPr>
              <w:jc w:val="center"/>
              <w:rPr>
                <w:b/>
                <w:bCs/>
                <w:color w:val="000000"/>
                <w:lang w:eastAsia="ja-JP"/>
              </w:rPr>
            </w:pPr>
            <w:r w:rsidRPr="00B10873">
              <w:rPr>
                <w:b/>
                <w:bCs/>
                <w:color w:val="000000"/>
                <w:sz w:val="22"/>
                <w:szCs w:val="22"/>
                <w:lang w:eastAsia="ja-JP"/>
              </w:rPr>
              <w:t>B4</w:t>
            </w:r>
          </w:p>
        </w:tc>
        <w:tc>
          <w:tcPr>
            <w:tcW w:w="8727" w:type="dxa"/>
          </w:tcPr>
          <w:p w:rsidR="002A6F08" w:rsidRPr="00B10873" w:rsidRDefault="002A6F08" w:rsidP="005160B5">
            <w:pPr>
              <w:spacing w:before="360" w:after="360"/>
              <w:rPr>
                <w:bCs/>
                <w:color w:val="000000"/>
                <w:szCs w:val="18"/>
              </w:rPr>
            </w:pPr>
          </w:p>
        </w:tc>
      </w:tr>
      <w:tr w:rsidR="002A6F08" w:rsidRPr="00B10873" w:rsidTr="00D129A6">
        <w:trPr>
          <w:trHeight w:val="2835"/>
          <w:jc w:val="center"/>
        </w:trPr>
        <w:tc>
          <w:tcPr>
            <w:tcW w:w="1351" w:type="dxa"/>
            <w:vAlign w:val="center"/>
          </w:tcPr>
          <w:p w:rsidR="002A6F08" w:rsidRPr="00B10873" w:rsidRDefault="002A6F08" w:rsidP="005160B5">
            <w:pPr>
              <w:jc w:val="center"/>
              <w:rPr>
                <w:b/>
                <w:bCs/>
                <w:color w:val="000000"/>
                <w:lang w:eastAsia="ja-JP"/>
              </w:rPr>
            </w:pPr>
            <w:r w:rsidRPr="00B10873">
              <w:rPr>
                <w:b/>
                <w:bCs/>
                <w:color w:val="000000"/>
                <w:sz w:val="22"/>
                <w:szCs w:val="22"/>
                <w:lang w:eastAsia="ja-JP"/>
              </w:rPr>
              <w:t>E4</w:t>
            </w:r>
          </w:p>
        </w:tc>
        <w:tc>
          <w:tcPr>
            <w:tcW w:w="8727" w:type="dxa"/>
          </w:tcPr>
          <w:p w:rsidR="002A6F08" w:rsidRPr="00B10873" w:rsidRDefault="002A6F08" w:rsidP="005160B5">
            <w:pPr>
              <w:spacing w:before="360" w:after="360"/>
              <w:jc w:val="both"/>
              <w:rPr>
                <w:bCs/>
                <w:color w:val="000000"/>
                <w:szCs w:val="18"/>
              </w:rPr>
            </w:pPr>
          </w:p>
        </w:tc>
      </w:tr>
      <w:tr w:rsidR="002A6F08" w:rsidRPr="00B10873" w:rsidTr="00D129A6">
        <w:trPr>
          <w:trHeight w:val="2835"/>
          <w:jc w:val="center"/>
        </w:trPr>
        <w:tc>
          <w:tcPr>
            <w:tcW w:w="1351" w:type="dxa"/>
            <w:vAlign w:val="center"/>
          </w:tcPr>
          <w:p w:rsidR="002A6F08" w:rsidRPr="00B10873" w:rsidRDefault="00D129A6" w:rsidP="005160B5">
            <w:pPr>
              <w:jc w:val="center"/>
              <w:rPr>
                <w:b/>
                <w:bCs/>
                <w:color w:val="000000"/>
                <w:lang w:eastAsia="ja-JP"/>
              </w:rPr>
            </w:pPr>
            <w:r w:rsidRPr="00B10873">
              <w:rPr>
                <w:b/>
                <w:bCs/>
                <w:color w:val="000000"/>
                <w:sz w:val="22"/>
                <w:szCs w:val="22"/>
                <w:lang w:eastAsia="ja-JP"/>
              </w:rPr>
              <w:t>L</w:t>
            </w:r>
            <w:r w:rsidR="002A6F08" w:rsidRPr="00B10873">
              <w:rPr>
                <w:b/>
                <w:bCs/>
                <w:color w:val="00000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8727" w:type="dxa"/>
          </w:tcPr>
          <w:p w:rsidR="002A6F08" w:rsidRPr="00B10873" w:rsidRDefault="002A6F08" w:rsidP="005160B5">
            <w:pPr>
              <w:spacing w:before="360" w:after="360"/>
              <w:jc w:val="both"/>
              <w:rPr>
                <w:bCs/>
                <w:color w:val="000000"/>
                <w:szCs w:val="18"/>
              </w:rPr>
            </w:pPr>
          </w:p>
        </w:tc>
      </w:tr>
      <w:tr w:rsidR="002A6F08" w:rsidRPr="00B10873" w:rsidTr="00D129A6">
        <w:trPr>
          <w:trHeight w:val="2835"/>
          <w:jc w:val="center"/>
        </w:trPr>
        <w:tc>
          <w:tcPr>
            <w:tcW w:w="1351" w:type="dxa"/>
            <w:vAlign w:val="center"/>
          </w:tcPr>
          <w:p w:rsidR="002A6F08" w:rsidRPr="00B10873" w:rsidRDefault="00D129A6" w:rsidP="005160B5">
            <w:pPr>
              <w:jc w:val="center"/>
              <w:rPr>
                <w:b/>
                <w:bCs/>
                <w:color w:val="000000"/>
                <w:lang w:eastAsia="ja-JP"/>
              </w:rPr>
            </w:pPr>
            <w:r w:rsidRPr="00B10873">
              <w:rPr>
                <w:b/>
                <w:bCs/>
                <w:color w:val="000000"/>
                <w:sz w:val="22"/>
                <w:szCs w:val="22"/>
                <w:lang w:eastAsia="ja-JP"/>
              </w:rPr>
              <w:t>L</w:t>
            </w:r>
            <w:r w:rsidR="002A6F08" w:rsidRPr="00B10873">
              <w:rPr>
                <w:b/>
                <w:bCs/>
                <w:color w:val="000000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8727" w:type="dxa"/>
          </w:tcPr>
          <w:p w:rsidR="002A6F08" w:rsidRPr="00B10873" w:rsidRDefault="002A6F08" w:rsidP="005160B5">
            <w:pPr>
              <w:spacing w:before="360" w:after="360"/>
              <w:jc w:val="both"/>
              <w:rPr>
                <w:bCs/>
                <w:color w:val="000000"/>
                <w:szCs w:val="18"/>
              </w:rPr>
            </w:pPr>
          </w:p>
        </w:tc>
      </w:tr>
    </w:tbl>
    <w:p w:rsidR="00784F6E" w:rsidRPr="00B10873" w:rsidRDefault="00784F6E" w:rsidP="004F00A3">
      <w:pPr>
        <w:spacing w:after="200" w:line="276" w:lineRule="auto"/>
        <w:rPr>
          <w:rFonts w:ascii="Arial Narrow" w:hAnsi="Arial Narrow"/>
        </w:rPr>
      </w:pPr>
    </w:p>
    <w:p w:rsidR="00D129A6" w:rsidRPr="00B10873" w:rsidRDefault="00D129A6" w:rsidP="004F00A3">
      <w:pPr>
        <w:spacing w:after="200" w:line="276" w:lineRule="auto"/>
        <w:rPr>
          <w:b/>
        </w:rPr>
      </w:pPr>
      <w:r w:rsidRPr="00B10873">
        <w:rPr>
          <w:b/>
        </w:rPr>
        <w:t>Nota bene : les formules doivent pouvoir être recopié</w:t>
      </w:r>
      <w:r w:rsidR="00FF1593" w:rsidRPr="00B10873">
        <w:rPr>
          <w:b/>
        </w:rPr>
        <w:t>e</w:t>
      </w:r>
      <w:r w:rsidRPr="00B10873">
        <w:rPr>
          <w:b/>
        </w:rPr>
        <w:t>s sans générer de message d’erreur.</w:t>
      </w:r>
    </w:p>
    <w:sectPr w:rsidR="00D129A6" w:rsidRPr="00B10873" w:rsidSect="008D1A37">
      <w:pgSz w:w="11906" w:h="16838" w:code="9"/>
      <w:pgMar w:top="1134" w:right="851" w:bottom="1134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E7" w:rsidRDefault="003B5EE7" w:rsidP="00FC7F91">
      <w:r>
        <w:separator/>
      </w:r>
    </w:p>
  </w:endnote>
  <w:endnote w:type="continuationSeparator" w:id="0">
    <w:p w:rsidR="003B5EE7" w:rsidRDefault="003B5EE7" w:rsidP="00FC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60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22256096"/>
          <w:docPartObj>
            <w:docPartGallery w:val="Page Numbers (Top of Page)"/>
            <w:docPartUnique/>
          </w:docPartObj>
        </w:sdtPr>
        <w:sdtContent>
          <w:p w:rsidR="001F528E" w:rsidRPr="008D1A37" w:rsidRDefault="001F528E" w:rsidP="00F44BB4">
            <w:pPr>
              <w:pStyle w:val="Pieddepage"/>
              <w:tabs>
                <w:tab w:val="clear" w:pos="9072"/>
                <w:tab w:val="right" w:pos="10206"/>
              </w:tabs>
              <w:rPr>
                <w:sz w:val="20"/>
                <w:szCs w:val="20"/>
              </w:rPr>
            </w:pPr>
            <w:r w:rsidRPr="008D1A37">
              <w:rPr>
                <w:sz w:val="20"/>
                <w:szCs w:val="20"/>
              </w:rPr>
              <w:t>DCG 2016 UE8 – Système d’information et de gestion</w:t>
            </w:r>
            <w:r w:rsidRPr="008D1A3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 w:rsidRPr="008D1A37">
              <w:rPr>
                <w:b/>
                <w:sz w:val="20"/>
                <w:szCs w:val="20"/>
              </w:rPr>
              <w:tab/>
            </w:r>
            <w:r w:rsidRPr="008D1A37">
              <w:rPr>
                <w:sz w:val="20"/>
                <w:szCs w:val="20"/>
              </w:rPr>
              <w:fldChar w:fldCharType="begin"/>
            </w:r>
            <w:r w:rsidRPr="008D1A37">
              <w:rPr>
                <w:sz w:val="20"/>
                <w:szCs w:val="20"/>
              </w:rPr>
              <w:instrText>PAGE</w:instrText>
            </w:r>
            <w:r w:rsidRPr="008D1A37">
              <w:rPr>
                <w:sz w:val="20"/>
                <w:szCs w:val="20"/>
              </w:rPr>
              <w:fldChar w:fldCharType="separate"/>
            </w:r>
            <w:r w:rsidR="00ED3719">
              <w:rPr>
                <w:noProof/>
                <w:sz w:val="20"/>
                <w:szCs w:val="20"/>
              </w:rPr>
              <w:t>14</w:t>
            </w:r>
            <w:r w:rsidRPr="008D1A37">
              <w:rPr>
                <w:noProof/>
                <w:sz w:val="20"/>
                <w:szCs w:val="20"/>
              </w:rPr>
              <w:fldChar w:fldCharType="end"/>
            </w:r>
            <w:r w:rsidRPr="008D1A37">
              <w:rPr>
                <w:sz w:val="20"/>
                <w:szCs w:val="20"/>
              </w:rPr>
              <w:t xml:space="preserve"> / </w:t>
            </w:r>
            <w:r w:rsidRPr="008D1A37">
              <w:rPr>
                <w:sz w:val="20"/>
                <w:szCs w:val="20"/>
              </w:rPr>
              <w:fldChar w:fldCharType="begin"/>
            </w:r>
            <w:r w:rsidRPr="008D1A37">
              <w:rPr>
                <w:sz w:val="20"/>
                <w:szCs w:val="20"/>
              </w:rPr>
              <w:instrText>NUMPAGES</w:instrText>
            </w:r>
            <w:r w:rsidRPr="008D1A37">
              <w:rPr>
                <w:sz w:val="20"/>
                <w:szCs w:val="20"/>
              </w:rPr>
              <w:fldChar w:fldCharType="separate"/>
            </w:r>
            <w:r w:rsidR="00ED3719">
              <w:rPr>
                <w:noProof/>
                <w:sz w:val="20"/>
                <w:szCs w:val="20"/>
              </w:rPr>
              <w:t>14</w:t>
            </w:r>
            <w:r w:rsidRPr="008D1A37">
              <w:rPr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:rsidR="001F528E" w:rsidRPr="008D1A37" w:rsidRDefault="001F528E" w:rsidP="00F44BB4">
    <w:pPr>
      <w:pStyle w:val="Pieddepage"/>
      <w:tabs>
        <w:tab w:val="clear" w:pos="9072"/>
        <w:tab w:val="right" w:pos="10206"/>
      </w:tabs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225609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22256098"/>
          <w:docPartObj>
            <w:docPartGallery w:val="Page Numbers (Top of Page)"/>
            <w:docPartUnique/>
          </w:docPartObj>
        </w:sdtPr>
        <w:sdtContent>
          <w:p w:rsidR="001F528E" w:rsidRPr="00DC2263" w:rsidRDefault="001F528E" w:rsidP="00F44BB4">
            <w:pPr>
              <w:pStyle w:val="Pieddepage"/>
              <w:tabs>
                <w:tab w:val="clear" w:pos="9072"/>
                <w:tab w:val="right" w:pos="10206"/>
              </w:tabs>
              <w:rPr>
                <w:sz w:val="20"/>
                <w:szCs w:val="20"/>
              </w:rPr>
            </w:pPr>
            <w:r w:rsidRPr="00DC2263">
              <w:rPr>
                <w:sz w:val="20"/>
                <w:szCs w:val="20"/>
              </w:rPr>
              <w:t>DCG 2016 UE8 – Système d’information et de gestion</w:t>
            </w:r>
            <w:r w:rsidRPr="00DC226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 w:rsidRPr="00DC2263">
              <w:rPr>
                <w:b/>
                <w:sz w:val="20"/>
                <w:szCs w:val="20"/>
              </w:rPr>
              <w:tab/>
            </w:r>
            <w:r w:rsidRPr="00DC2263">
              <w:rPr>
                <w:sz w:val="20"/>
                <w:szCs w:val="20"/>
              </w:rPr>
              <w:fldChar w:fldCharType="begin"/>
            </w:r>
            <w:r w:rsidRPr="00DC2263">
              <w:rPr>
                <w:sz w:val="20"/>
                <w:szCs w:val="20"/>
              </w:rPr>
              <w:instrText>PAGE</w:instrText>
            </w:r>
            <w:r w:rsidRPr="00DC226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12</w:t>
            </w:r>
            <w:r w:rsidRPr="00DC2263">
              <w:rPr>
                <w:noProof/>
                <w:sz w:val="20"/>
                <w:szCs w:val="20"/>
              </w:rPr>
              <w:fldChar w:fldCharType="end"/>
            </w:r>
            <w:r w:rsidRPr="00DC2263">
              <w:rPr>
                <w:sz w:val="20"/>
                <w:szCs w:val="20"/>
              </w:rPr>
              <w:t xml:space="preserve"> / </w:t>
            </w:r>
            <w:r w:rsidRPr="00DC2263">
              <w:rPr>
                <w:sz w:val="20"/>
                <w:szCs w:val="20"/>
              </w:rPr>
              <w:fldChar w:fldCharType="begin"/>
            </w:r>
            <w:r w:rsidRPr="00DC2263">
              <w:rPr>
                <w:sz w:val="20"/>
                <w:szCs w:val="20"/>
              </w:rPr>
              <w:instrText>NUMPAGES</w:instrText>
            </w:r>
            <w:r w:rsidRPr="00DC226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14</w:t>
            </w:r>
            <w:r w:rsidRPr="00DC2263">
              <w:rPr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:rsidR="001F528E" w:rsidRPr="00DC2263" w:rsidRDefault="001F528E" w:rsidP="00F44BB4">
    <w:pPr>
      <w:pStyle w:val="Pieddepage"/>
      <w:tabs>
        <w:tab w:val="clear" w:pos="9072"/>
        <w:tab w:val="right" w:pos="10206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E7" w:rsidRDefault="003B5EE7" w:rsidP="00FC7F91">
      <w:r>
        <w:separator/>
      </w:r>
    </w:p>
  </w:footnote>
  <w:footnote w:type="continuationSeparator" w:id="0">
    <w:p w:rsidR="003B5EE7" w:rsidRDefault="003B5EE7" w:rsidP="00FC7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D56"/>
    <w:multiLevelType w:val="hybridMultilevel"/>
    <w:tmpl w:val="270A3304"/>
    <w:lvl w:ilvl="0" w:tplc="24D66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579"/>
    <w:multiLevelType w:val="hybridMultilevel"/>
    <w:tmpl w:val="4EC0A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6C9A"/>
    <w:multiLevelType w:val="hybridMultilevel"/>
    <w:tmpl w:val="30A0F0FE"/>
    <w:lvl w:ilvl="0" w:tplc="C6ECEF4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CB6EB5"/>
    <w:multiLevelType w:val="hybridMultilevel"/>
    <w:tmpl w:val="EFA06E66"/>
    <w:lvl w:ilvl="0" w:tplc="DC46E9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062C2"/>
    <w:multiLevelType w:val="hybridMultilevel"/>
    <w:tmpl w:val="6E46DC94"/>
    <w:lvl w:ilvl="0" w:tplc="0FEC3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90CAD"/>
    <w:multiLevelType w:val="hybridMultilevel"/>
    <w:tmpl w:val="0F7C8554"/>
    <w:lvl w:ilvl="0" w:tplc="72243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77E97"/>
    <w:multiLevelType w:val="hybridMultilevel"/>
    <w:tmpl w:val="5D283B4A"/>
    <w:lvl w:ilvl="0" w:tplc="C4E88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276C7"/>
    <w:multiLevelType w:val="hybridMultilevel"/>
    <w:tmpl w:val="4EC0A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37C12"/>
    <w:multiLevelType w:val="hybridMultilevel"/>
    <w:tmpl w:val="0E7CE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8137C"/>
    <w:multiLevelType w:val="hybridMultilevel"/>
    <w:tmpl w:val="E0E8B13C"/>
    <w:lvl w:ilvl="0" w:tplc="490A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62326"/>
    <w:multiLevelType w:val="hybridMultilevel"/>
    <w:tmpl w:val="99D8970A"/>
    <w:lvl w:ilvl="0" w:tplc="E086349A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122A8"/>
    <w:multiLevelType w:val="hybridMultilevel"/>
    <w:tmpl w:val="4EC0A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55F94"/>
    <w:rsid w:val="00003603"/>
    <w:rsid w:val="00010D59"/>
    <w:rsid w:val="0001609A"/>
    <w:rsid w:val="00016B16"/>
    <w:rsid w:val="00017FD7"/>
    <w:rsid w:val="0002571D"/>
    <w:rsid w:val="00030D16"/>
    <w:rsid w:val="00032FC8"/>
    <w:rsid w:val="00033BFB"/>
    <w:rsid w:val="000347D5"/>
    <w:rsid w:val="00040734"/>
    <w:rsid w:val="00041F78"/>
    <w:rsid w:val="00042398"/>
    <w:rsid w:val="00044890"/>
    <w:rsid w:val="00046545"/>
    <w:rsid w:val="00050672"/>
    <w:rsid w:val="00051715"/>
    <w:rsid w:val="000540E5"/>
    <w:rsid w:val="000578BB"/>
    <w:rsid w:val="00071531"/>
    <w:rsid w:val="00072A70"/>
    <w:rsid w:val="000743EA"/>
    <w:rsid w:val="00076ABB"/>
    <w:rsid w:val="000850B7"/>
    <w:rsid w:val="000A35A3"/>
    <w:rsid w:val="000B59E6"/>
    <w:rsid w:val="000C28FF"/>
    <w:rsid w:val="000C4677"/>
    <w:rsid w:val="000C502F"/>
    <w:rsid w:val="000C6268"/>
    <w:rsid w:val="000D2F94"/>
    <w:rsid w:val="000E67A2"/>
    <w:rsid w:val="000E7571"/>
    <w:rsid w:val="000F7E1F"/>
    <w:rsid w:val="00111324"/>
    <w:rsid w:val="00117BAC"/>
    <w:rsid w:val="0012114F"/>
    <w:rsid w:val="00124D62"/>
    <w:rsid w:val="00126B31"/>
    <w:rsid w:val="00127104"/>
    <w:rsid w:val="001317B1"/>
    <w:rsid w:val="001347D5"/>
    <w:rsid w:val="001366B2"/>
    <w:rsid w:val="00137872"/>
    <w:rsid w:val="00137D0D"/>
    <w:rsid w:val="00140A28"/>
    <w:rsid w:val="00160BBE"/>
    <w:rsid w:val="00165D8F"/>
    <w:rsid w:val="00176C8F"/>
    <w:rsid w:val="00180D98"/>
    <w:rsid w:val="00183F4A"/>
    <w:rsid w:val="001858DB"/>
    <w:rsid w:val="00186A07"/>
    <w:rsid w:val="00190627"/>
    <w:rsid w:val="00195E5B"/>
    <w:rsid w:val="00197639"/>
    <w:rsid w:val="001A0E41"/>
    <w:rsid w:val="001A3D4C"/>
    <w:rsid w:val="001A5AB3"/>
    <w:rsid w:val="001B2F86"/>
    <w:rsid w:val="001B3C09"/>
    <w:rsid w:val="001C416B"/>
    <w:rsid w:val="001C655B"/>
    <w:rsid w:val="001D063C"/>
    <w:rsid w:val="001D457E"/>
    <w:rsid w:val="001E3326"/>
    <w:rsid w:val="001F1414"/>
    <w:rsid w:val="001F15A5"/>
    <w:rsid w:val="001F276D"/>
    <w:rsid w:val="001F528E"/>
    <w:rsid w:val="001F5DDD"/>
    <w:rsid w:val="001F7511"/>
    <w:rsid w:val="0021070D"/>
    <w:rsid w:val="00210D1D"/>
    <w:rsid w:val="00216939"/>
    <w:rsid w:val="00222157"/>
    <w:rsid w:val="00226B27"/>
    <w:rsid w:val="00242FB3"/>
    <w:rsid w:val="00243E36"/>
    <w:rsid w:val="00244285"/>
    <w:rsid w:val="002518B8"/>
    <w:rsid w:val="00262FB3"/>
    <w:rsid w:val="00267D17"/>
    <w:rsid w:val="00271BDF"/>
    <w:rsid w:val="002742F7"/>
    <w:rsid w:val="00283E42"/>
    <w:rsid w:val="00292BB2"/>
    <w:rsid w:val="00292FBD"/>
    <w:rsid w:val="0029385D"/>
    <w:rsid w:val="0029690C"/>
    <w:rsid w:val="002A3579"/>
    <w:rsid w:val="002A37BA"/>
    <w:rsid w:val="002A6F08"/>
    <w:rsid w:val="002B0CB1"/>
    <w:rsid w:val="002B13F3"/>
    <w:rsid w:val="002B18B2"/>
    <w:rsid w:val="002B63E5"/>
    <w:rsid w:val="002B699E"/>
    <w:rsid w:val="002B7BD9"/>
    <w:rsid w:val="002C76E2"/>
    <w:rsid w:val="002D2088"/>
    <w:rsid w:val="002D4AA9"/>
    <w:rsid w:val="002E69D1"/>
    <w:rsid w:val="002F098F"/>
    <w:rsid w:val="002F2FFB"/>
    <w:rsid w:val="002F4199"/>
    <w:rsid w:val="003103AC"/>
    <w:rsid w:val="00312EBC"/>
    <w:rsid w:val="003207CC"/>
    <w:rsid w:val="00332375"/>
    <w:rsid w:val="00333340"/>
    <w:rsid w:val="00342A85"/>
    <w:rsid w:val="00352F21"/>
    <w:rsid w:val="0035325C"/>
    <w:rsid w:val="00362E42"/>
    <w:rsid w:val="00363724"/>
    <w:rsid w:val="00365FEB"/>
    <w:rsid w:val="0036712B"/>
    <w:rsid w:val="00367EF4"/>
    <w:rsid w:val="00371A2B"/>
    <w:rsid w:val="003765C8"/>
    <w:rsid w:val="00383E0B"/>
    <w:rsid w:val="00384114"/>
    <w:rsid w:val="003844B7"/>
    <w:rsid w:val="00390FB8"/>
    <w:rsid w:val="0039119A"/>
    <w:rsid w:val="00392CEA"/>
    <w:rsid w:val="003A15D5"/>
    <w:rsid w:val="003A4B48"/>
    <w:rsid w:val="003A519D"/>
    <w:rsid w:val="003A5CD1"/>
    <w:rsid w:val="003A72C9"/>
    <w:rsid w:val="003A7D7A"/>
    <w:rsid w:val="003B1D8D"/>
    <w:rsid w:val="003B477E"/>
    <w:rsid w:val="003B5EE7"/>
    <w:rsid w:val="003B60CE"/>
    <w:rsid w:val="003C0702"/>
    <w:rsid w:val="003C1B07"/>
    <w:rsid w:val="003D0AF0"/>
    <w:rsid w:val="003D1702"/>
    <w:rsid w:val="003D2602"/>
    <w:rsid w:val="003D57C1"/>
    <w:rsid w:val="003D5E25"/>
    <w:rsid w:val="003E302A"/>
    <w:rsid w:val="003E5BD1"/>
    <w:rsid w:val="003F127B"/>
    <w:rsid w:val="003F4935"/>
    <w:rsid w:val="003F5E21"/>
    <w:rsid w:val="00407CF2"/>
    <w:rsid w:val="00412128"/>
    <w:rsid w:val="00412C89"/>
    <w:rsid w:val="0042329D"/>
    <w:rsid w:val="00424B6C"/>
    <w:rsid w:val="004260D5"/>
    <w:rsid w:val="00433FF7"/>
    <w:rsid w:val="00446A2C"/>
    <w:rsid w:val="0044705F"/>
    <w:rsid w:val="00447652"/>
    <w:rsid w:val="004522B0"/>
    <w:rsid w:val="00452F6A"/>
    <w:rsid w:val="004558EB"/>
    <w:rsid w:val="0046057E"/>
    <w:rsid w:val="00462EAA"/>
    <w:rsid w:val="004635E6"/>
    <w:rsid w:val="0047018E"/>
    <w:rsid w:val="00471A2A"/>
    <w:rsid w:val="00481EFA"/>
    <w:rsid w:val="00487A55"/>
    <w:rsid w:val="0049242E"/>
    <w:rsid w:val="00497971"/>
    <w:rsid w:val="004A0A4D"/>
    <w:rsid w:val="004B104C"/>
    <w:rsid w:val="004B3C23"/>
    <w:rsid w:val="004D1091"/>
    <w:rsid w:val="004D3A5E"/>
    <w:rsid w:val="004E03D1"/>
    <w:rsid w:val="004E2FBB"/>
    <w:rsid w:val="004F00A3"/>
    <w:rsid w:val="004F2813"/>
    <w:rsid w:val="004F4CC0"/>
    <w:rsid w:val="00500418"/>
    <w:rsid w:val="005160B5"/>
    <w:rsid w:val="005172B4"/>
    <w:rsid w:val="00523DC4"/>
    <w:rsid w:val="00526EC4"/>
    <w:rsid w:val="0053626C"/>
    <w:rsid w:val="00540CB2"/>
    <w:rsid w:val="00541FB8"/>
    <w:rsid w:val="005448CB"/>
    <w:rsid w:val="005464A6"/>
    <w:rsid w:val="00546517"/>
    <w:rsid w:val="0055062C"/>
    <w:rsid w:val="00553841"/>
    <w:rsid w:val="00553AC2"/>
    <w:rsid w:val="005636AD"/>
    <w:rsid w:val="0056520A"/>
    <w:rsid w:val="00570446"/>
    <w:rsid w:val="00572998"/>
    <w:rsid w:val="005736E7"/>
    <w:rsid w:val="00574094"/>
    <w:rsid w:val="005741F1"/>
    <w:rsid w:val="0057451F"/>
    <w:rsid w:val="00576E41"/>
    <w:rsid w:val="00584949"/>
    <w:rsid w:val="00587A1C"/>
    <w:rsid w:val="0059423D"/>
    <w:rsid w:val="005A0BF3"/>
    <w:rsid w:val="005A24A5"/>
    <w:rsid w:val="005A250F"/>
    <w:rsid w:val="005A279C"/>
    <w:rsid w:val="005A3697"/>
    <w:rsid w:val="005A4945"/>
    <w:rsid w:val="005B2630"/>
    <w:rsid w:val="005B54FF"/>
    <w:rsid w:val="005B70F7"/>
    <w:rsid w:val="005C2DB1"/>
    <w:rsid w:val="005C5435"/>
    <w:rsid w:val="005C6D1C"/>
    <w:rsid w:val="005D0170"/>
    <w:rsid w:val="005E560E"/>
    <w:rsid w:val="005E7A29"/>
    <w:rsid w:val="005F03CE"/>
    <w:rsid w:val="005F4C53"/>
    <w:rsid w:val="006024DD"/>
    <w:rsid w:val="006042FC"/>
    <w:rsid w:val="00615CE0"/>
    <w:rsid w:val="00620AC1"/>
    <w:rsid w:val="00624233"/>
    <w:rsid w:val="00637967"/>
    <w:rsid w:val="00637BDB"/>
    <w:rsid w:val="006422E1"/>
    <w:rsid w:val="0064246F"/>
    <w:rsid w:val="006465DE"/>
    <w:rsid w:val="00646FC1"/>
    <w:rsid w:val="00647E28"/>
    <w:rsid w:val="00657438"/>
    <w:rsid w:val="006651CA"/>
    <w:rsid w:val="00665BCD"/>
    <w:rsid w:val="0067511A"/>
    <w:rsid w:val="00677946"/>
    <w:rsid w:val="00677E4E"/>
    <w:rsid w:val="0069247E"/>
    <w:rsid w:val="0069266A"/>
    <w:rsid w:val="00692A6C"/>
    <w:rsid w:val="006948D8"/>
    <w:rsid w:val="00694C92"/>
    <w:rsid w:val="00695CD2"/>
    <w:rsid w:val="00695E29"/>
    <w:rsid w:val="006B0CB9"/>
    <w:rsid w:val="006B2E46"/>
    <w:rsid w:val="006B6656"/>
    <w:rsid w:val="006C07C0"/>
    <w:rsid w:val="006C1566"/>
    <w:rsid w:val="006C185B"/>
    <w:rsid w:val="006C61A3"/>
    <w:rsid w:val="006C6C83"/>
    <w:rsid w:val="006D5393"/>
    <w:rsid w:val="006E0A1E"/>
    <w:rsid w:val="006F09F8"/>
    <w:rsid w:val="006F7088"/>
    <w:rsid w:val="00700BAF"/>
    <w:rsid w:val="0070569E"/>
    <w:rsid w:val="00706E31"/>
    <w:rsid w:val="00713D01"/>
    <w:rsid w:val="007225A6"/>
    <w:rsid w:val="00727BE1"/>
    <w:rsid w:val="00734150"/>
    <w:rsid w:val="00743CEA"/>
    <w:rsid w:val="00744889"/>
    <w:rsid w:val="00750B80"/>
    <w:rsid w:val="00756283"/>
    <w:rsid w:val="00760A12"/>
    <w:rsid w:val="00762005"/>
    <w:rsid w:val="00764BC1"/>
    <w:rsid w:val="00766328"/>
    <w:rsid w:val="00771E6C"/>
    <w:rsid w:val="0077492C"/>
    <w:rsid w:val="00777865"/>
    <w:rsid w:val="00782538"/>
    <w:rsid w:val="00784F6E"/>
    <w:rsid w:val="0079003A"/>
    <w:rsid w:val="00791439"/>
    <w:rsid w:val="007939B4"/>
    <w:rsid w:val="00793C4B"/>
    <w:rsid w:val="0079604C"/>
    <w:rsid w:val="007B1083"/>
    <w:rsid w:val="007B78E2"/>
    <w:rsid w:val="007D1C0F"/>
    <w:rsid w:val="007D3ED9"/>
    <w:rsid w:val="007D765D"/>
    <w:rsid w:val="007E0FE3"/>
    <w:rsid w:val="007E3CFF"/>
    <w:rsid w:val="007F0F2F"/>
    <w:rsid w:val="007F1437"/>
    <w:rsid w:val="007F6AFD"/>
    <w:rsid w:val="00805B72"/>
    <w:rsid w:val="00807E87"/>
    <w:rsid w:val="00810CBE"/>
    <w:rsid w:val="008120A9"/>
    <w:rsid w:val="00814A5F"/>
    <w:rsid w:val="008157AB"/>
    <w:rsid w:val="00823D3C"/>
    <w:rsid w:val="0082656C"/>
    <w:rsid w:val="00831E24"/>
    <w:rsid w:val="0083594F"/>
    <w:rsid w:val="00841E65"/>
    <w:rsid w:val="008473A2"/>
    <w:rsid w:val="008477DE"/>
    <w:rsid w:val="00850A1B"/>
    <w:rsid w:val="00850E31"/>
    <w:rsid w:val="0085184D"/>
    <w:rsid w:val="008542F3"/>
    <w:rsid w:val="0085578C"/>
    <w:rsid w:val="008624BE"/>
    <w:rsid w:val="00866578"/>
    <w:rsid w:val="00867AFB"/>
    <w:rsid w:val="008702AE"/>
    <w:rsid w:val="00870D0D"/>
    <w:rsid w:val="00871423"/>
    <w:rsid w:val="00871B2B"/>
    <w:rsid w:val="0087301B"/>
    <w:rsid w:val="0087330A"/>
    <w:rsid w:val="00883FF6"/>
    <w:rsid w:val="00884998"/>
    <w:rsid w:val="008930C6"/>
    <w:rsid w:val="00894173"/>
    <w:rsid w:val="00896E84"/>
    <w:rsid w:val="00897CF5"/>
    <w:rsid w:val="008A04D7"/>
    <w:rsid w:val="008A126A"/>
    <w:rsid w:val="008A169E"/>
    <w:rsid w:val="008A169F"/>
    <w:rsid w:val="008A306B"/>
    <w:rsid w:val="008A40D9"/>
    <w:rsid w:val="008A7C57"/>
    <w:rsid w:val="008B19BF"/>
    <w:rsid w:val="008B1E74"/>
    <w:rsid w:val="008B6292"/>
    <w:rsid w:val="008B62B1"/>
    <w:rsid w:val="008C09A8"/>
    <w:rsid w:val="008C2B8C"/>
    <w:rsid w:val="008C47A3"/>
    <w:rsid w:val="008C7E34"/>
    <w:rsid w:val="008D1701"/>
    <w:rsid w:val="008D1A37"/>
    <w:rsid w:val="008E45EE"/>
    <w:rsid w:val="008E4F5D"/>
    <w:rsid w:val="008E516B"/>
    <w:rsid w:val="008E6040"/>
    <w:rsid w:val="008F37EF"/>
    <w:rsid w:val="008F3CE0"/>
    <w:rsid w:val="008F5CE8"/>
    <w:rsid w:val="00906F7A"/>
    <w:rsid w:val="009117B3"/>
    <w:rsid w:val="00911CEC"/>
    <w:rsid w:val="009143A0"/>
    <w:rsid w:val="00916ACA"/>
    <w:rsid w:val="00920784"/>
    <w:rsid w:val="00923F0B"/>
    <w:rsid w:val="00927B76"/>
    <w:rsid w:val="00940559"/>
    <w:rsid w:val="00942F9F"/>
    <w:rsid w:val="009444F2"/>
    <w:rsid w:val="00946292"/>
    <w:rsid w:val="00950B6F"/>
    <w:rsid w:val="0095224D"/>
    <w:rsid w:val="00953208"/>
    <w:rsid w:val="00955B5E"/>
    <w:rsid w:val="00962B87"/>
    <w:rsid w:val="0096442F"/>
    <w:rsid w:val="00967E48"/>
    <w:rsid w:val="00971DE7"/>
    <w:rsid w:val="009900BE"/>
    <w:rsid w:val="0099581C"/>
    <w:rsid w:val="009A3118"/>
    <w:rsid w:val="009B356B"/>
    <w:rsid w:val="009B77F7"/>
    <w:rsid w:val="009D26A3"/>
    <w:rsid w:val="009D35D3"/>
    <w:rsid w:val="009D6D15"/>
    <w:rsid w:val="009D6F81"/>
    <w:rsid w:val="009E5ABA"/>
    <w:rsid w:val="009F0EC4"/>
    <w:rsid w:val="009F217F"/>
    <w:rsid w:val="009F72AC"/>
    <w:rsid w:val="009F7A8B"/>
    <w:rsid w:val="00A1258F"/>
    <w:rsid w:val="00A14372"/>
    <w:rsid w:val="00A16C3C"/>
    <w:rsid w:val="00A17B83"/>
    <w:rsid w:val="00A255E3"/>
    <w:rsid w:val="00A36CF7"/>
    <w:rsid w:val="00A37A6F"/>
    <w:rsid w:val="00A60784"/>
    <w:rsid w:val="00A62341"/>
    <w:rsid w:val="00A71A94"/>
    <w:rsid w:val="00A7307D"/>
    <w:rsid w:val="00A75CC5"/>
    <w:rsid w:val="00A767F0"/>
    <w:rsid w:val="00A80CD4"/>
    <w:rsid w:val="00A8276E"/>
    <w:rsid w:val="00A87FAA"/>
    <w:rsid w:val="00A93B72"/>
    <w:rsid w:val="00A9737B"/>
    <w:rsid w:val="00AA07A8"/>
    <w:rsid w:val="00AA096C"/>
    <w:rsid w:val="00AB0ABD"/>
    <w:rsid w:val="00AC0952"/>
    <w:rsid w:val="00AC1B73"/>
    <w:rsid w:val="00AC3FC4"/>
    <w:rsid w:val="00AC400D"/>
    <w:rsid w:val="00AD3F48"/>
    <w:rsid w:val="00AD5EA0"/>
    <w:rsid w:val="00AD67AC"/>
    <w:rsid w:val="00AE028A"/>
    <w:rsid w:val="00AE2E9E"/>
    <w:rsid w:val="00AE2EF4"/>
    <w:rsid w:val="00AE4429"/>
    <w:rsid w:val="00AE6E00"/>
    <w:rsid w:val="00AF148E"/>
    <w:rsid w:val="00AF6B47"/>
    <w:rsid w:val="00B10873"/>
    <w:rsid w:val="00B11322"/>
    <w:rsid w:val="00B11F9B"/>
    <w:rsid w:val="00B123B0"/>
    <w:rsid w:val="00B16D87"/>
    <w:rsid w:val="00B26406"/>
    <w:rsid w:val="00B26F97"/>
    <w:rsid w:val="00B271A0"/>
    <w:rsid w:val="00B30E55"/>
    <w:rsid w:val="00B30EB1"/>
    <w:rsid w:val="00B34179"/>
    <w:rsid w:val="00B34C83"/>
    <w:rsid w:val="00B43380"/>
    <w:rsid w:val="00B51B62"/>
    <w:rsid w:val="00B55B69"/>
    <w:rsid w:val="00B5646A"/>
    <w:rsid w:val="00B62207"/>
    <w:rsid w:val="00B63542"/>
    <w:rsid w:val="00B64309"/>
    <w:rsid w:val="00B669DF"/>
    <w:rsid w:val="00B6787C"/>
    <w:rsid w:val="00B83840"/>
    <w:rsid w:val="00B9384C"/>
    <w:rsid w:val="00BB376E"/>
    <w:rsid w:val="00BD5803"/>
    <w:rsid w:val="00BE51E0"/>
    <w:rsid w:val="00BF5A31"/>
    <w:rsid w:val="00C032C2"/>
    <w:rsid w:val="00C14023"/>
    <w:rsid w:val="00C16F21"/>
    <w:rsid w:val="00C17646"/>
    <w:rsid w:val="00C224FE"/>
    <w:rsid w:val="00C23C6F"/>
    <w:rsid w:val="00C25BCB"/>
    <w:rsid w:val="00C2642A"/>
    <w:rsid w:val="00C2660B"/>
    <w:rsid w:val="00C30312"/>
    <w:rsid w:val="00C30CD6"/>
    <w:rsid w:val="00C3199A"/>
    <w:rsid w:val="00C32E0B"/>
    <w:rsid w:val="00C55A95"/>
    <w:rsid w:val="00C56F30"/>
    <w:rsid w:val="00C61C36"/>
    <w:rsid w:val="00C724DE"/>
    <w:rsid w:val="00C77614"/>
    <w:rsid w:val="00C8388F"/>
    <w:rsid w:val="00C84E10"/>
    <w:rsid w:val="00C8787E"/>
    <w:rsid w:val="00C97E8C"/>
    <w:rsid w:val="00CA3726"/>
    <w:rsid w:val="00CB1BA0"/>
    <w:rsid w:val="00CB4762"/>
    <w:rsid w:val="00CB70E7"/>
    <w:rsid w:val="00CC1AD6"/>
    <w:rsid w:val="00CD0392"/>
    <w:rsid w:val="00CD4524"/>
    <w:rsid w:val="00CE0DC3"/>
    <w:rsid w:val="00CE2990"/>
    <w:rsid w:val="00CE7130"/>
    <w:rsid w:val="00CF2F68"/>
    <w:rsid w:val="00CF3EBF"/>
    <w:rsid w:val="00CF7D9E"/>
    <w:rsid w:val="00D069DA"/>
    <w:rsid w:val="00D129A6"/>
    <w:rsid w:val="00D131D6"/>
    <w:rsid w:val="00D1437B"/>
    <w:rsid w:val="00D151F7"/>
    <w:rsid w:val="00D21835"/>
    <w:rsid w:val="00D271EE"/>
    <w:rsid w:val="00D30870"/>
    <w:rsid w:val="00D327D2"/>
    <w:rsid w:val="00D35664"/>
    <w:rsid w:val="00D402DD"/>
    <w:rsid w:val="00D40B19"/>
    <w:rsid w:val="00D4681C"/>
    <w:rsid w:val="00D46F97"/>
    <w:rsid w:val="00D51D33"/>
    <w:rsid w:val="00D55F94"/>
    <w:rsid w:val="00D56F05"/>
    <w:rsid w:val="00D57032"/>
    <w:rsid w:val="00D62C18"/>
    <w:rsid w:val="00D643B3"/>
    <w:rsid w:val="00D707E6"/>
    <w:rsid w:val="00D72C2F"/>
    <w:rsid w:val="00D7367F"/>
    <w:rsid w:val="00D7371A"/>
    <w:rsid w:val="00D75E36"/>
    <w:rsid w:val="00D96F4C"/>
    <w:rsid w:val="00D97484"/>
    <w:rsid w:val="00D97704"/>
    <w:rsid w:val="00DA4A1C"/>
    <w:rsid w:val="00DA57F8"/>
    <w:rsid w:val="00DB1482"/>
    <w:rsid w:val="00DB55AD"/>
    <w:rsid w:val="00DB795F"/>
    <w:rsid w:val="00DB79D5"/>
    <w:rsid w:val="00DC2263"/>
    <w:rsid w:val="00DD2374"/>
    <w:rsid w:val="00DE124D"/>
    <w:rsid w:val="00DE5996"/>
    <w:rsid w:val="00DF1897"/>
    <w:rsid w:val="00DF6737"/>
    <w:rsid w:val="00E00896"/>
    <w:rsid w:val="00E03961"/>
    <w:rsid w:val="00E06333"/>
    <w:rsid w:val="00E2141E"/>
    <w:rsid w:val="00E25E37"/>
    <w:rsid w:val="00E4531C"/>
    <w:rsid w:val="00E4549D"/>
    <w:rsid w:val="00E55215"/>
    <w:rsid w:val="00E55C40"/>
    <w:rsid w:val="00E57A95"/>
    <w:rsid w:val="00E61352"/>
    <w:rsid w:val="00E646F2"/>
    <w:rsid w:val="00E82E8E"/>
    <w:rsid w:val="00E9378E"/>
    <w:rsid w:val="00EA069F"/>
    <w:rsid w:val="00EA1242"/>
    <w:rsid w:val="00EA452A"/>
    <w:rsid w:val="00EA6E79"/>
    <w:rsid w:val="00EB1944"/>
    <w:rsid w:val="00EB308D"/>
    <w:rsid w:val="00EB4768"/>
    <w:rsid w:val="00EC078D"/>
    <w:rsid w:val="00EC1656"/>
    <w:rsid w:val="00EC2563"/>
    <w:rsid w:val="00EC2E45"/>
    <w:rsid w:val="00EC64A2"/>
    <w:rsid w:val="00EC68B3"/>
    <w:rsid w:val="00ED3719"/>
    <w:rsid w:val="00ED3E26"/>
    <w:rsid w:val="00ED694C"/>
    <w:rsid w:val="00EE04B6"/>
    <w:rsid w:val="00EE62A5"/>
    <w:rsid w:val="00EE7F25"/>
    <w:rsid w:val="00EF32CE"/>
    <w:rsid w:val="00EF6797"/>
    <w:rsid w:val="00F01DB7"/>
    <w:rsid w:val="00F0553B"/>
    <w:rsid w:val="00F148B6"/>
    <w:rsid w:val="00F156B2"/>
    <w:rsid w:val="00F17CD3"/>
    <w:rsid w:val="00F207B5"/>
    <w:rsid w:val="00F21781"/>
    <w:rsid w:val="00F22E96"/>
    <w:rsid w:val="00F265D9"/>
    <w:rsid w:val="00F30992"/>
    <w:rsid w:val="00F32A4E"/>
    <w:rsid w:val="00F359AA"/>
    <w:rsid w:val="00F35D72"/>
    <w:rsid w:val="00F410E1"/>
    <w:rsid w:val="00F42BBD"/>
    <w:rsid w:val="00F43951"/>
    <w:rsid w:val="00F44BB4"/>
    <w:rsid w:val="00F52402"/>
    <w:rsid w:val="00F52F98"/>
    <w:rsid w:val="00F564BF"/>
    <w:rsid w:val="00F5798B"/>
    <w:rsid w:val="00F60555"/>
    <w:rsid w:val="00F61C61"/>
    <w:rsid w:val="00F64347"/>
    <w:rsid w:val="00F649F4"/>
    <w:rsid w:val="00F677D3"/>
    <w:rsid w:val="00F80510"/>
    <w:rsid w:val="00F831BE"/>
    <w:rsid w:val="00F84F51"/>
    <w:rsid w:val="00F87AB1"/>
    <w:rsid w:val="00F9283F"/>
    <w:rsid w:val="00F9456C"/>
    <w:rsid w:val="00F948BE"/>
    <w:rsid w:val="00F96CCF"/>
    <w:rsid w:val="00FA04EB"/>
    <w:rsid w:val="00FA0957"/>
    <w:rsid w:val="00FA55A4"/>
    <w:rsid w:val="00FB5013"/>
    <w:rsid w:val="00FB5215"/>
    <w:rsid w:val="00FB6F4B"/>
    <w:rsid w:val="00FC7F91"/>
    <w:rsid w:val="00FD342A"/>
    <w:rsid w:val="00FD35AE"/>
    <w:rsid w:val="00FD6BFF"/>
    <w:rsid w:val="00FE5564"/>
    <w:rsid w:val="00FE5DDC"/>
    <w:rsid w:val="00FE6746"/>
    <w:rsid w:val="00FF0DEC"/>
    <w:rsid w:val="00FF1593"/>
    <w:rsid w:val="00FF1FA4"/>
    <w:rsid w:val="00FF25FB"/>
    <w:rsid w:val="00FF2D27"/>
    <w:rsid w:val="00FF3A5F"/>
    <w:rsid w:val="00FF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2" type="connector" idref="#AutoShape 81"/>
        <o:r id="V:Rule23" type="connector" idref="#AutoShape 93"/>
        <o:r id="V:Rule24" type="connector" idref="#AutoShape 88"/>
        <o:r id="V:Rule25" type="connector" idref="#AutoShape 150"/>
        <o:r id="V:Rule26" type="connector" idref="#AutoShape 97"/>
        <o:r id="V:Rule27" type="connector" idref="#AutoShape 90"/>
        <o:r id="V:Rule28" type="connector" idref="#AutoShape 100"/>
        <o:r id="V:Rule29" type="connector" idref="#AutoShape 92"/>
        <o:r id="V:Rule30" type="connector" idref="#AutoShape 136"/>
        <o:r id="V:Rule31" type="connector" idref="#AutoShape 122"/>
        <o:r id="V:Rule32" type="connector" idref="#AutoShape 91"/>
        <o:r id="V:Rule33" type="connector" idref="#AutoShape 137"/>
        <o:r id="V:Rule34" type="connector" idref="#AutoShape 132"/>
        <o:r id="V:Rule35" type="connector" idref="#AutoShape 105"/>
        <o:r id="V:Rule36" type="connector" idref="#AutoShape 124"/>
        <o:r id="V:Rule37" type="connector" idref="#AutoShape 106"/>
        <o:r id="V:Rule38" type="connector" idref="#AutoShape 83"/>
        <o:r id="V:Rule39" type="connector" idref="#AutoShape 115"/>
        <o:r id="V:Rule40" type="connector" idref="#AutoShape 85"/>
        <o:r id="V:Rule41" type="connector" idref="#AutoShape 133"/>
        <o:r id="V:Rule42" type="connector" idref="#AutoShape 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C2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55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D55F9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55F94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D55F94"/>
    <w:rPr>
      <w:rFonts w:ascii="Times New Roman" w:eastAsia="Times New Roman" w:hAnsi="Times New Roman" w:cs="Times New Roman"/>
      <w:b/>
      <w:bCs/>
      <w:lang w:eastAsia="fr-FR"/>
    </w:rPr>
  </w:style>
  <w:style w:type="paragraph" w:styleId="Titre">
    <w:name w:val="Title"/>
    <w:basedOn w:val="Normal"/>
    <w:link w:val="TitreCar"/>
    <w:qFormat/>
    <w:rsid w:val="00D55F9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character" w:customStyle="1" w:styleId="TitreCar">
    <w:name w:val="Titre Car"/>
    <w:basedOn w:val="Policepardfaut"/>
    <w:link w:val="Titre"/>
    <w:rsid w:val="00D55F94"/>
    <w:rPr>
      <w:rFonts w:ascii="Times New Roman" w:eastAsia="Times New Roman" w:hAnsi="Times New Roman" w:cs="Times New Roman"/>
      <w:noProof/>
      <w:sz w:val="28"/>
      <w:szCs w:val="28"/>
      <w:lang w:eastAsia="fr-FR"/>
    </w:rPr>
  </w:style>
  <w:style w:type="paragraph" w:styleId="Sous-titre">
    <w:name w:val="Subtitle"/>
    <w:basedOn w:val="Normal"/>
    <w:link w:val="Sous-titreCar"/>
    <w:qFormat/>
    <w:rsid w:val="00D55F94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D55F94"/>
    <w:rPr>
      <w:rFonts w:ascii="Arial" w:eastAsia="Times New Roman" w:hAnsi="Arial" w:cs="Arial"/>
      <w:b/>
      <w:bCs/>
      <w:color w:val="000000"/>
      <w:spacing w:val="-5"/>
      <w:shd w:val="clear" w:color="auto" w:fill="FFFFFF"/>
      <w:lang w:eastAsia="fr-FR"/>
    </w:rPr>
  </w:style>
  <w:style w:type="paragraph" w:styleId="Paragraphedeliste">
    <w:name w:val="List Paragraph"/>
    <w:basedOn w:val="Normal"/>
    <w:qFormat/>
    <w:rsid w:val="00A255E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C7F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7F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7F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7F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F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F9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67AFB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AC400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C400D"/>
    <w:rPr>
      <w:rFonts w:eastAsiaTheme="minorEastAsia"/>
    </w:rPr>
  </w:style>
  <w:style w:type="table" w:styleId="Grilledutableau">
    <w:name w:val="Table Grid"/>
    <w:basedOn w:val="TableauNormal"/>
    <w:uiPriority w:val="59"/>
    <w:rsid w:val="00E8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46A2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446A2C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46A2C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446A2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446A2C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rsid w:val="00DC2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tenance@ouestcar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6583B12-C515-47CD-B8F8-66BFDF72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2744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ChrisD</dc:creator>
  <cp:lastModifiedBy>François</cp:lastModifiedBy>
  <cp:revision>2</cp:revision>
  <cp:lastPrinted>2016-03-21T14:38:00Z</cp:lastPrinted>
  <dcterms:created xsi:type="dcterms:W3CDTF">2016-10-09T11:51:00Z</dcterms:created>
  <dcterms:modified xsi:type="dcterms:W3CDTF">2016-10-09T11:51:00Z</dcterms:modified>
</cp:coreProperties>
</file>